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C5A6D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INFORMACJE OGÓLNE:</w:t>
      </w:r>
    </w:p>
    <w:p w14:paraId="3AD5E94E" w14:textId="77777777" w:rsidR="00E26C71" w:rsidRPr="008D410E" w:rsidRDefault="00E26C71" w:rsidP="0018700B">
      <w:pPr>
        <w:tabs>
          <w:tab w:val="left" w:pos="11160"/>
        </w:tabs>
        <w:ind w:right="70"/>
        <w:jc w:val="both"/>
        <w:rPr>
          <w:rFonts w:asciiTheme="minorHAnsi" w:hAnsiTheme="minorHAnsi" w:cs="Calibri"/>
          <w:sz w:val="20"/>
          <w:szCs w:val="20"/>
          <w:lang w:val="pl-PL"/>
        </w:rPr>
      </w:pPr>
      <w:r w:rsidRPr="008D410E">
        <w:rPr>
          <w:rFonts w:asciiTheme="minorHAnsi" w:hAnsiTheme="minorHAnsi" w:cs="Calibri"/>
          <w:sz w:val="20"/>
          <w:szCs w:val="20"/>
          <w:lang w:val="pl-PL"/>
        </w:rPr>
        <w:t>Ilekroć</w:t>
      </w:r>
      <w:r w:rsidR="00127014" w:rsidRPr="008D410E">
        <w:rPr>
          <w:rFonts w:asciiTheme="minorHAnsi" w:hAnsiTheme="minorHAnsi" w:cs="Calibri"/>
          <w:sz w:val="20"/>
          <w:szCs w:val="20"/>
          <w:lang w:val="pl-PL"/>
        </w:rPr>
        <w:t xml:space="preserve"> w dalszej części Specyfikacji </w:t>
      </w:r>
      <w:r w:rsidRPr="008D410E">
        <w:rPr>
          <w:rFonts w:asciiTheme="minorHAnsi" w:hAnsiTheme="minorHAnsi" w:cs="Calibri"/>
          <w:sz w:val="20"/>
          <w:szCs w:val="20"/>
          <w:lang w:val="pl-PL"/>
        </w:rPr>
        <w:t xml:space="preserve"> Warunków Zamówienia jest mowa o:</w:t>
      </w:r>
    </w:p>
    <w:p w14:paraId="3B6429C8" w14:textId="77777777" w:rsidR="00E26C71" w:rsidRPr="008D410E" w:rsidRDefault="00127014" w:rsidP="0018700B">
      <w:pPr>
        <w:tabs>
          <w:tab w:val="left" w:pos="11160"/>
        </w:tabs>
        <w:ind w:right="70"/>
        <w:jc w:val="both"/>
        <w:rPr>
          <w:rFonts w:asciiTheme="minorHAnsi" w:hAnsiTheme="minorHAnsi" w:cs="Calibri"/>
          <w:sz w:val="20"/>
          <w:szCs w:val="20"/>
          <w:lang w:val="pl-PL"/>
        </w:rPr>
      </w:pPr>
      <w:r w:rsidRPr="008D410E">
        <w:rPr>
          <w:rFonts w:asciiTheme="minorHAnsi" w:hAnsiTheme="minorHAnsi" w:cs="Calibri"/>
          <w:sz w:val="20"/>
          <w:szCs w:val="20"/>
          <w:lang w:val="pl-PL"/>
        </w:rPr>
        <w:t>„Platformie Z</w:t>
      </w:r>
      <w:r w:rsidR="00E26C71" w:rsidRPr="008D410E">
        <w:rPr>
          <w:rFonts w:asciiTheme="minorHAnsi" w:hAnsiTheme="minorHAnsi" w:cs="Calibri"/>
          <w:sz w:val="20"/>
          <w:szCs w:val="20"/>
          <w:lang w:val="pl-PL"/>
        </w:rPr>
        <w:t>akupowej” – należy przez to rozumieć narzędzie umożliwiające realizację procesu związanego z udzielaniem zamówień publicznych w formie elektronicznej służące szczególności do przekazywania ofert, oświadczeń, zwane dalej „Platformą” lub „Systemem”.</w:t>
      </w:r>
    </w:p>
    <w:p w14:paraId="0CA3AC56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INFORMACJE DODATKOWE:</w:t>
      </w:r>
    </w:p>
    <w:p w14:paraId="7E170813" w14:textId="52323A05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Oferty należy sporządzić w języku polskim pod rygorem nieważności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sz w:val="20"/>
          <w:szCs w:val="20"/>
          <w:lang w:val="pl-PL"/>
        </w:rPr>
        <w:t>.</w:t>
      </w:r>
    </w:p>
    <w:p w14:paraId="549DC0E1" w14:textId="59448FBC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Zamawiający wyraża zgodę na złożenie oferty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w </w:t>
      </w:r>
      <w:r w:rsidR="00736505" w:rsidRPr="008D410E">
        <w:rPr>
          <w:rFonts w:asciiTheme="minorHAnsi" w:hAnsiTheme="minorHAnsi"/>
          <w:b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, podpisanej </w:t>
      </w:r>
      <w:r w:rsidR="003377D3" w:rsidRPr="008D410E">
        <w:rPr>
          <w:rFonts w:asciiTheme="minorHAnsi" w:hAnsiTheme="minorHAnsi"/>
          <w:b/>
          <w:sz w:val="20"/>
          <w:szCs w:val="20"/>
          <w:lang w:val="pl-PL"/>
        </w:rPr>
        <w:t>podpisem elektronicznym, podpisem zaufanym lub podpisem osobistym.</w:t>
      </w:r>
    </w:p>
    <w:p w14:paraId="42FD5ADE" w14:textId="77777777" w:rsidR="00E26C71" w:rsidRPr="008D410E" w:rsidRDefault="00E26C71" w:rsidP="0018700B">
      <w:pPr>
        <w:jc w:val="both"/>
        <w:rPr>
          <w:rFonts w:asciiTheme="minorHAnsi" w:hAnsiTheme="minorHAnsi"/>
          <w:sz w:val="20"/>
          <w:szCs w:val="20"/>
          <w:lang w:val="pl-PL"/>
        </w:rPr>
      </w:pPr>
    </w:p>
    <w:p w14:paraId="78C952D9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INFORMACJE O SPOSOBIE POROZUMIEWANIA SIĘ ZAMAWIAJACEGO Z WYKONAWCAMI ORAZ PRZEKAZYWANIA OŚWIADCZEŃ I DOKUMENTÓW</w:t>
      </w:r>
    </w:p>
    <w:p w14:paraId="5E7C4D03" w14:textId="77777777" w:rsidR="00E26C71" w:rsidRPr="008D410E" w:rsidRDefault="00E26C71" w:rsidP="0018700B">
      <w:pPr>
        <w:pStyle w:val="Akapitzlist"/>
        <w:numPr>
          <w:ilvl w:val="0"/>
          <w:numId w:val="5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 przedmiotowym postępowaniu Zamawiający dopuszcza możliwość przekazywania sobie przez strony postępowania oświadczeń, wniosków, zawiadomień oraz informacji.</w:t>
      </w:r>
    </w:p>
    <w:p w14:paraId="61A35882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INFORMACJE O SPOSOBIE POROZUMIEWANIA SIĘ ZAMAWIAJĄCEGO Z WYKONAWCAMI ORAZ PRZEKAZYWANIA OŚWIADCZEŃ I DOKUMENTÓW</w:t>
      </w:r>
    </w:p>
    <w:p w14:paraId="52876D0F" w14:textId="77777777" w:rsidR="00E26C71" w:rsidRPr="008D410E" w:rsidRDefault="00E26C71" w:rsidP="0018700B">
      <w:pPr>
        <w:pStyle w:val="Akapitzlist"/>
        <w:numPr>
          <w:ilvl w:val="0"/>
          <w:numId w:val="6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 przedmiotowym postępowaniu Zamawiający dopuszcza możliwość przekazywania sobie przez strony postępowania oświadczeń, wniosków, zawiadomień oraz informacji:</w:t>
      </w:r>
    </w:p>
    <w:p w14:paraId="306FBFA0" w14:textId="3FDD1DE8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b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Elektronicznie na adres e-mail: </w:t>
      </w:r>
      <w:hyperlink r:id="rId7" w:history="1">
        <w:r w:rsidR="00873079" w:rsidRPr="008D410E">
          <w:rPr>
            <w:rStyle w:val="Hipercze"/>
            <w:rFonts w:asciiTheme="minorHAnsi" w:hAnsiTheme="minorHAnsi"/>
            <w:b/>
            <w:color w:val="auto"/>
            <w:sz w:val="20"/>
            <w:szCs w:val="20"/>
            <w:lang w:val="pl-PL"/>
          </w:rPr>
          <w:t>sekretariat@szpitalopatow.pl</w:t>
        </w:r>
      </w:hyperlink>
      <w:r w:rsidR="00873079" w:rsidRPr="008D410E">
        <w:rPr>
          <w:rFonts w:asciiTheme="minorHAnsi" w:hAnsiTheme="minorHAnsi"/>
          <w:b/>
          <w:sz w:val="20"/>
          <w:szCs w:val="20"/>
          <w:lang w:val="pl-PL"/>
        </w:rPr>
        <w:t xml:space="preserve">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lub za pośrednictwem Platformy znajdującej się pod adresem: https://</w:t>
      </w:r>
      <w:r w:rsidR="008D410E" w:rsidRPr="008D410E">
        <w:rPr>
          <w:rFonts w:asciiTheme="minorHAnsi" w:hAnsiTheme="minorHAnsi"/>
          <w:b/>
          <w:sz w:val="20"/>
          <w:szCs w:val="20"/>
          <w:lang w:val="pl-PL"/>
        </w:rPr>
        <w:t>szpitalopatow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.ezamawiajacy.pl w zakładce „Korespondencja”.</w:t>
      </w:r>
    </w:p>
    <w:p w14:paraId="4A173B89" w14:textId="656F7B5F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Oświadczenia, wnioski, zawiadomienia lub informacje, które wpłyną do Zamawiającego, uważa się za dokumenty złożone w terminie, jeśli ich czytelna treść dotrze do Zamawiając</w:t>
      </w:r>
      <w:r w:rsidR="00D313A7" w:rsidRPr="008D410E">
        <w:rPr>
          <w:rFonts w:asciiTheme="minorHAnsi" w:hAnsiTheme="minorHAnsi"/>
          <w:sz w:val="20"/>
          <w:szCs w:val="20"/>
          <w:lang w:val="pl-PL"/>
        </w:rPr>
        <w:t xml:space="preserve">ego przed upływem tego terminu </w:t>
      </w:r>
      <w:r w:rsidRPr="008D410E">
        <w:rPr>
          <w:rFonts w:asciiTheme="minorHAnsi" w:hAnsiTheme="minorHAnsi"/>
          <w:sz w:val="20"/>
          <w:szCs w:val="20"/>
          <w:lang w:val="pl-PL"/>
        </w:rPr>
        <w:t>. Za datę wpływu oświadczeń, wniosków, zawiadomień oraz informacji przekazywanym na adres e-mail Zamawiającego przyjmuje się datę dostarczenia wiadomości na adres e-mail Zamawiającego. W przypadku skorzystania z Platformy za datę wpływu oświadczeń, wniosków, zawiadomień oraz informacji przyjmuje się datę ich złożenia/wysłania na Platformie.</w:t>
      </w:r>
    </w:p>
    <w:p w14:paraId="7853CB83" w14:textId="782AA6CC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Ogólne zasady korzystania z Platformy, z zastrzeżeniem pkt </w:t>
      </w:r>
      <w:r w:rsidR="00873079" w:rsidRPr="008D410E">
        <w:rPr>
          <w:rFonts w:asciiTheme="minorHAnsi" w:hAnsiTheme="minorHAnsi"/>
          <w:sz w:val="20"/>
          <w:szCs w:val="20"/>
          <w:lang w:val="pl-PL"/>
        </w:rPr>
        <w:t>7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niniejszego Rozdziału;</w:t>
      </w:r>
    </w:p>
    <w:p w14:paraId="41B34B23" w14:textId="5F1AEE50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zgłoszenie do postępowania wymaga zalogowania Wykonawcy do Systemu na subdomenie 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>Szpital Św. Leona sp. z o.o.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; </w:t>
      </w:r>
      <w:hyperlink r:id="rId8" w:history="1">
        <w:r w:rsidR="008D410E" w:rsidRPr="008D410E">
          <w:rPr>
            <w:rStyle w:val="Hipercze"/>
            <w:rFonts w:asciiTheme="minorHAnsi" w:hAnsiTheme="minorHAnsi"/>
            <w:color w:val="auto"/>
            <w:sz w:val="20"/>
            <w:szCs w:val="20"/>
            <w:lang w:val="pl-PL"/>
          </w:rPr>
          <w:t>https://szpitalopatow.ezamawiajacy.pl</w:t>
        </w:r>
      </w:hyperlink>
      <w:r w:rsidRPr="008D410E">
        <w:rPr>
          <w:rFonts w:asciiTheme="minorHAnsi" w:hAnsiTheme="minorHAnsi"/>
          <w:sz w:val="20"/>
          <w:szCs w:val="20"/>
          <w:lang w:val="pl-PL"/>
        </w:rPr>
        <w:t xml:space="preserve">, lub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https://oneplace.marketplanet.pl.</w:t>
      </w:r>
    </w:p>
    <w:p w14:paraId="165662F2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po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 xml:space="preserve"> wybraniu opcji „P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rzystąp do postępowania” zostanie przekierowany do strony https://oneplace.marketplanet.pl, gdzie zostanie powiadomiony o możliwości zalogowania lub do założenia bezpłatnego konta. Wykonawca zakłada konto wykonując kroki procesu rejestracyjnego; podaje adres e-mail, ustanawia hasło, następnie powtarza hasło, wpisuje kod z obrazka, akceptuje regulamin, klika polecenie „zarejestruj się”. </w:t>
      </w:r>
    </w:p>
    <w:p w14:paraId="0B1EA09B" w14:textId="77836B85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Rejestracja Wykonawcy trwa maksymalnie do 2 dni roboczych. W związku z tym Zamawiający zaleca Wykonawcom uwzględnienie czasu niezbędnego na rejestrację w procesie złożenia Oferty w </w:t>
      </w:r>
      <w:r w:rsidR="00736505" w:rsidRPr="008D410E">
        <w:rPr>
          <w:rFonts w:asciiTheme="minorHAnsi" w:hAnsiTheme="minorHAnsi"/>
          <w:b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.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</w:t>
      </w:r>
      <w:r w:rsidRPr="008D410E">
        <w:rPr>
          <w:rFonts w:asciiTheme="minorHAnsi" w:hAnsiTheme="minorHAnsi"/>
          <w:sz w:val="20"/>
          <w:szCs w:val="20"/>
          <w:lang w:val="pl-PL"/>
        </w:rPr>
        <w:br/>
        <w:t>Wykonawca wraz z potwierdzeniem złożenia wniosku re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jestracyjnego otrzyma informację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, o możliwości przyspieszenia procedury założenia konta, wówczas należy skontaktować się pod numerem telefonu podanym w ww. potwierdzeniu. </w:t>
      </w:r>
    </w:p>
    <w:p w14:paraId="310400C0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Po założeniu konta Wykonawca ma możliwość złożenia Oferty w postępowaniu. Komunikacja między Zamawiającym a Wykonawcami, w szczególności zawiadomienia oraz informacje, przekazywane są w formie elektronicznej za pośrednictwem Platformy Zakupowej. Za datę przekazania zaświadczeń oraz informacji przyjmuje się datę ich wysłania za pośrednictwem zakładki „Korespondencja”.</w:t>
      </w:r>
    </w:p>
    <w:p w14:paraId="019D8033" w14:textId="226AFA98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może zwrócić się do Zamaw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iającego o wyjaśnienie treści S</w:t>
      </w:r>
      <w:r w:rsidRPr="008D410E">
        <w:rPr>
          <w:rFonts w:asciiTheme="minorHAnsi" w:hAnsiTheme="minorHAnsi"/>
          <w:sz w:val="20"/>
          <w:szCs w:val="20"/>
          <w:lang w:val="pl-PL"/>
        </w:rPr>
        <w:t>WZ. Wniosek należy przesłać za poś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rednictwem Platformy Zakupowej przez opcję „Z</w:t>
      </w:r>
      <w:r w:rsidRPr="008D410E">
        <w:rPr>
          <w:rFonts w:asciiTheme="minorHAnsi" w:hAnsiTheme="minorHAnsi"/>
          <w:sz w:val="20"/>
          <w:szCs w:val="20"/>
          <w:lang w:val="pl-PL"/>
        </w:rPr>
        <w:t>adaj pytanie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”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lub przy uży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ciu zakładki „Korespondencja”. W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celu zadania pytania Zamawiającemu, Wykonawca klika lewym przyciskiem myszy klawisz ZADAJ PYTANIE. Powoduje to otwarcie okna, w którym należy uzupełnić dane Wykonawcy, temat i treść/przedmiot pytania, po wypełnieniu wskazanych pól wraz z wymaganym kodem weryfikującym z obrazka Wykonawca klika klawisz POTWIERDŹ, wykonawca uzyskuje potwierdzenie wysłania pytania poprzez komunikat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 xml:space="preserve"> systemowy "P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ytanie wysłane". </w:t>
      </w:r>
    </w:p>
    <w:p w14:paraId="00D30540" w14:textId="79F9AF9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Zamawiający informuje, iż w przypadku jakichkolwiek wątpliwości związanych z zasadami korzystania z Platformy, Wykonawca winien skontaktować się z dostawcą rozwiązania teleinformatycznego Platforma zakupowa </w:t>
      </w:r>
      <w:proofErr w:type="spellStart"/>
      <w:r w:rsidR="008D410E" w:rsidRPr="008D410E">
        <w:rPr>
          <w:rFonts w:asciiTheme="minorHAnsi" w:hAnsiTheme="minorHAnsi"/>
          <w:sz w:val="20"/>
          <w:szCs w:val="20"/>
          <w:lang w:val="pl-PL"/>
        </w:rPr>
        <w:t>Marketplanet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 xml:space="preserve"> tel.</w:t>
      </w:r>
      <w:r w:rsidR="00C83B90" w:rsidRPr="008D410E">
        <w:rPr>
          <w:rFonts w:asciiTheme="minorHAnsi" w:hAnsiTheme="minorHAnsi"/>
          <w:sz w:val="20"/>
          <w:szCs w:val="20"/>
          <w:lang w:val="pl-PL"/>
        </w:rPr>
        <w:t xml:space="preserve"> +48 22 576 22 23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(infolinia dostępna w dni robocze, w godzinach 9.00-17.00) e-mail: oneplace@marketplanet.pl</w:t>
      </w:r>
    </w:p>
    <w:p w14:paraId="3A7D1818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Zamawiający zgodnie z § 4 Rozporządzenia Prezesa Rady Ministrów w sprawie użycia środków komunikacji elektronicznej w postępowaniu o udzielenie zamówienia publicznego oraz udostępnienia i przechowywania dokumentów elektronicznych (D</w:t>
      </w:r>
      <w:r w:rsidR="00B75AE9" w:rsidRPr="008D410E">
        <w:rPr>
          <w:rFonts w:asciiTheme="minorHAnsi" w:hAnsiTheme="minorHAnsi"/>
          <w:sz w:val="20"/>
          <w:szCs w:val="20"/>
          <w:lang w:val="pl-PL"/>
        </w:rPr>
        <w:t xml:space="preserve">z. U. z 2019r.) </w:t>
      </w:r>
      <w:r w:rsidRPr="008D410E">
        <w:rPr>
          <w:rFonts w:asciiTheme="minorHAnsi" w:hAnsiTheme="minorHAnsi"/>
          <w:sz w:val="20"/>
          <w:szCs w:val="20"/>
          <w:lang w:val="pl-PL"/>
        </w:rPr>
        <w:t>- zwane dalej „Rozporządzeniem" określa dopuszczalny format podpisu elektronicznego, jako:</w:t>
      </w:r>
    </w:p>
    <w:p w14:paraId="6C121683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dokumenty w formacie „pdf" zaleca się podpisywać formatem </w:t>
      </w:r>
      <w:proofErr w:type="spellStart"/>
      <w:r w:rsidRPr="008D410E">
        <w:rPr>
          <w:rFonts w:asciiTheme="minorHAnsi" w:hAnsiTheme="minorHAnsi"/>
          <w:sz w:val="20"/>
          <w:szCs w:val="20"/>
          <w:lang w:val="pl-PL"/>
        </w:rPr>
        <w:t>PAdES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>,</w:t>
      </w:r>
    </w:p>
    <w:p w14:paraId="0CF69FB8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lastRenderedPageBreak/>
        <w:t>dopuszcza się podpisanie dokumentów w formacie innym niż „pdf", wtedy będzie wymagany oddzielny plik z podpisem. W związku z tym Wykonawca będzie zobowiązany załączyć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,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prócz podpisanego dokumentu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,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oddzielny plik z podpisem.</w:t>
      </w:r>
    </w:p>
    <w:p w14:paraId="6C5A20B2" w14:textId="77777777" w:rsidR="00E26C71" w:rsidRPr="008D410E" w:rsidRDefault="00E26C71" w:rsidP="0018700B">
      <w:pPr>
        <w:pStyle w:val="Akapitzlist"/>
        <w:ind w:left="360" w:hanging="360"/>
        <w:jc w:val="both"/>
        <w:rPr>
          <w:rFonts w:asciiTheme="minorHAnsi" w:hAnsiTheme="minorHAnsi"/>
          <w:sz w:val="20"/>
          <w:szCs w:val="20"/>
          <w:lang w:val="pl-PL"/>
        </w:rPr>
      </w:pPr>
    </w:p>
    <w:p w14:paraId="58A5381C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Zamawiający, zgodnie z § 3 ust. 3 ww. Rozporządzenia określa niezbędne wymagania sprzętowo- aplikacyjne umożliwiające pracę na Platformie Zakupowej tj.:</w:t>
      </w:r>
    </w:p>
    <w:p w14:paraId="5566764B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Stały dostęp do sieci Internet o gwarantowanej przepustowości nie mniejszej niż 512 </w:t>
      </w:r>
      <w:proofErr w:type="spellStart"/>
      <w:r w:rsidRPr="008D410E">
        <w:rPr>
          <w:rFonts w:asciiTheme="minorHAnsi" w:hAnsiTheme="minorHAnsi"/>
          <w:sz w:val="20"/>
          <w:szCs w:val="20"/>
          <w:lang w:val="pl-PL"/>
        </w:rPr>
        <w:t>kb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>/s;</w:t>
      </w:r>
    </w:p>
    <w:p w14:paraId="56D4F935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Komputer klasy PC lub MAC, o następującej konfiguracji: pamięć min 2GB Ram, procesor Intel IV 2GHZ, jeden z systemów operacyjnych - MS Windows 7 , Mac Os x 10.4, Linux, lub ich nowsze wersje;</w:t>
      </w:r>
    </w:p>
    <w:p w14:paraId="4369378D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Zainstalowana dowolna przeglądarka internetowa obsługująca TLS 1.2, najlepiej w najnowszej wersji w przypadku Internet Explorer minimalnie wersja 10.0;</w:t>
      </w:r>
    </w:p>
    <w:p w14:paraId="3684F922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</w:rPr>
      </w:pPr>
      <w:proofErr w:type="spellStart"/>
      <w:r w:rsidRPr="008D410E">
        <w:rPr>
          <w:rFonts w:asciiTheme="minorHAnsi" w:hAnsiTheme="minorHAnsi"/>
          <w:sz w:val="20"/>
          <w:szCs w:val="20"/>
        </w:rPr>
        <w:t>Włączona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obsługa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JavaScript;</w:t>
      </w:r>
    </w:p>
    <w:p w14:paraId="2656702F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Zainstalowany program </w:t>
      </w:r>
      <w:proofErr w:type="spellStart"/>
      <w:r w:rsidRPr="008D410E">
        <w:rPr>
          <w:rFonts w:asciiTheme="minorHAnsi" w:hAnsiTheme="minorHAnsi"/>
          <w:sz w:val="20"/>
          <w:szCs w:val="20"/>
          <w:lang w:val="pl-PL"/>
        </w:rPr>
        <w:t>Acrobat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 xml:space="preserve"> Reader lub inny obsługujący pliki w formacie .pdf.</w:t>
      </w:r>
    </w:p>
    <w:p w14:paraId="5D1A84F4" w14:textId="77777777" w:rsidR="00E26C71" w:rsidRPr="008D410E" w:rsidRDefault="00E26C71" w:rsidP="0018700B">
      <w:pPr>
        <w:pStyle w:val="Akapitzlist"/>
        <w:ind w:left="360" w:hanging="360"/>
        <w:jc w:val="both"/>
        <w:rPr>
          <w:rFonts w:asciiTheme="minorHAnsi" w:hAnsiTheme="minorHAnsi"/>
          <w:sz w:val="20"/>
          <w:szCs w:val="20"/>
          <w:lang w:val="pl-PL"/>
        </w:rPr>
      </w:pPr>
    </w:p>
    <w:p w14:paraId="5D6B6239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Zamawiający zgodnie z § 3 ust. 3 ww. Rozporządzenia, określa dopuszczalne formaty przesyłanych danych tj. plików o wielkości do 100 MB w </w:t>
      </w:r>
      <w:r w:rsidRPr="008D410E">
        <w:rPr>
          <w:rFonts w:asciiTheme="minorHAnsi" w:hAnsiTheme="minorHAnsi"/>
          <w:bCs/>
          <w:sz w:val="20"/>
          <w:szCs w:val="20"/>
          <w:lang w:val="pl-PL"/>
        </w:rPr>
        <w:t>txt, rtf, pdf ,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xps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odt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ods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odp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doc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xls,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ppt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docx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xlsx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pptx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csv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jpg,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jpeg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tif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tiff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geotiff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png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svg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wav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mp3,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avi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mpg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mpeg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mp4, m4a, mpeg4,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ogg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ogv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zip, tar,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gz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gzip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7z,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html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xhtml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css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xml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xsd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gml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rng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xsl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xslt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TSL,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XMLsig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XAdES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CAdES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ASIC,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XMLenc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>.</w:t>
      </w:r>
    </w:p>
    <w:p w14:paraId="7BA41FE3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Zamawiający zgodnie z § 3 ust. 3 ww. Rozporządzenia określa informacje na temat kodowania i czasu odbioru danych tj.:</w:t>
      </w:r>
    </w:p>
    <w:p w14:paraId="626838FB" w14:textId="77777777" w:rsidR="00E26C71" w:rsidRPr="008D410E" w:rsidRDefault="00E26C71" w:rsidP="0018700B">
      <w:pPr>
        <w:pStyle w:val="TableParagraph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Plik załączony przez Wykonawcę na Platformie Zakupowej i zapisany, widoczny jest w Systemie, jako zaszyfrowany – format kodowania UTF8. Możliwość otworzenia pliku dostępna jest dopiero po odszyfrowaniu przez Zamawiającego po upływie terminu otwarcia ofert.</w:t>
      </w:r>
    </w:p>
    <w:p w14:paraId="535ED637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Oznaczenie czasu odbioru danych przez Platformę stanowi datę oraz dokładny czas (</w:t>
      </w:r>
      <w:proofErr w:type="spellStart"/>
      <w:r w:rsidRPr="008D410E">
        <w:rPr>
          <w:rFonts w:asciiTheme="minorHAnsi" w:hAnsiTheme="minorHAnsi"/>
          <w:sz w:val="20"/>
          <w:szCs w:val="20"/>
          <w:lang w:val="pl-PL"/>
        </w:rPr>
        <w:t>hh:mm:ss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>) generowany wg. czasu lokalnego serwera synchronizowanego odpowiednim źródłem czasu.</w:t>
      </w:r>
    </w:p>
    <w:p w14:paraId="784CDE6F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 przypadku wnoszenia wadium w formie poręczenia lub gwarancji:</w:t>
      </w:r>
    </w:p>
    <w:p w14:paraId="37FE3C17" w14:textId="07BF19EA" w:rsidR="00E26C71" w:rsidRPr="008D410E" w:rsidRDefault="003377D3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Składając 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Ofertę</w:t>
      </w:r>
      <w:r w:rsidR="00E26C71" w:rsidRPr="008D410E">
        <w:rPr>
          <w:rFonts w:asciiTheme="minorHAnsi" w:hAnsiTheme="minorHAnsi"/>
          <w:b/>
          <w:sz w:val="20"/>
          <w:szCs w:val="20"/>
          <w:lang w:val="pl-PL"/>
        </w:rPr>
        <w:t xml:space="preserve"> w </w:t>
      </w:r>
      <w:r w:rsidR="00736505" w:rsidRPr="008D410E">
        <w:rPr>
          <w:rFonts w:asciiTheme="minorHAnsi" w:hAnsiTheme="minorHAnsi"/>
          <w:b/>
          <w:sz w:val="20"/>
          <w:szCs w:val="20"/>
          <w:lang w:val="pl-PL"/>
        </w:rPr>
        <w:t xml:space="preserve">formie elektronicznej lub postaci elektronicznej </w:t>
      </w:r>
      <w:r w:rsidR="00E26C71" w:rsidRPr="008D410E">
        <w:rPr>
          <w:rFonts w:asciiTheme="minorHAnsi" w:hAnsiTheme="minorHAnsi"/>
          <w:b/>
          <w:sz w:val="20"/>
          <w:szCs w:val="20"/>
          <w:lang w:val="pl-PL"/>
        </w:rPr>
        <w:t xml:space="preserve"> oryginał dokumentu wadium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(poręczenia lub gwarancji) opatrzonego podpisem elektronicznym osób upoważnionych do jego wystawienia, Wykonawca składa załączając </w:t>
      </w:r>
      <w:r w:rsidR="00E26C71" w:rsidRPr="008D410E">
        <w:rPr>
          <w:rFonts w:asciiTheme="minorHAnsi" w:hAnsiTheme="minorHAnsi"/>
          <w:b/>
          <w:sz w:val="20"/>
          <w:szCs w:val="20"/>
          <w:lang w:val="pl-PL"/>
        </w:rPr>
        <w:t>na Platformie w zakładce „OFERTY”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– poprzez wybranie polecenia „dodaj dokument".</w:t>
      </w:r>
    </w:p>
    <w:p w14:paraId="2F540A42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OPIS SPOSOBU PRZYGOTOWANIA OFERT</w:t>
      </w:r>
    </w:p>
    <w:p w14:paraId="461A5FE4" w14:textId="77777777" w:rsidR="00E26C71" w:rsidRPr="008D410E" w:rsidRDefault="00E26C71" w:rsidP="0018700B">
      <w:pPr>
        <w:pStyle w:val="Nagwek1"/>
        <w:numPr>
          <w:ilvl w:val="0"/>
          <w:numId w:val="7"/>
        </w:numPr>
        <w:jc w:val="both"/>
        <w:rPr>
          <w:rFonts w:asciiTheme="minorHAnsi" w:hAnsiTheme="minorHAnsi"/>
          <w:b w:val="0"/>
          <w:sz w:val="20"/>
          <w:szCs w:val="20"/>
        </w:rPr>
      </w:pPr>
      <w:r w:rsidRPr="008D410E">
        <w:rPr>
          <w:rFonts w:asciiTheme="minorHAnsi" w:hAnsiTheme="minorHAnsi"/>
          <w:b w:val="0"/>
          <w:sz w:val="20"/>
          <w:szCs w:val="20"/>
        </w:rPr>
        <w:t>Oferta musi zawierać następujące oświadczenia i dokumenty:</w:t>
      </w:r>
    </w:p>
    <w:p w14:paraId="7CDD8677" w14:textId="491722F9" w:rsidR="00E26C71" w:rsidRPr="008D410E" w:rsidRDefault="00E26C71" w:rsidP="0018700B">
      <w:pPr>
        <w:pStyle w:val="Akapitzlist"/>
        <w:numPr>
          <w:ilvl w:val="1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>Formularz oferty wraz z wymaganymi załącznikami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sporządzony wg wzoru Formularza oferty stanowiącego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załącznik </w:t>
      </w:r>
      <w:r w:rsidR="00873079" w:rsidRPr="008D410E">
        <w:rPr>
          <w:rFonts w:asciiTheme="minorHAnsi" w:hAnsiTheme="minorHAnsi"/>
          <w:b/>
          <w:sz w:val="20"/>
          <w:szCs w:val="20"/>
          <w:lang w:val="pl-PL"/>
        </w:rPr>
        <w:t>do SWZ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.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W przypadku złożenia oferty na innym for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mularzu niż załącznik do S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WZ, powinien on zawierać wszystkie wymagane informacje określone w tym załączniku. Formularz oferty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nie podlega uzupełnieniu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>.</w:t>
      </w:r>
    </w:p>
    <w:p w14:paraId="597C7EDC" w14:textId="66AEFD95" w:rsidR="00E26C71" w:rsidRPr="008D410E" w:rsidRDefault="003377D3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Składając Ofertę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formie elektronicznej lub postaci elektronicznej  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Wykonawca zobowiązany jest złożyć za pośrednictwem Platformy podpisane przez osoby umocowane podpisem elektronicznym, dokumenty. </w:t>
      </w:r>
    </w:p>
    <w:p w14:paraId="181BB30A" w14:textId="77777777" w:rsidR="00E26C71" w:rsidRPr="008D410E" w:rsidRDefault="00E26C71" w:rsidP="0018700B">
      <w:pPr>
        <w:pStyle w:val="Akapitzlist"/>
        <w:ind w:left="360" w:firstLine="0"/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>Informacje zawarte w … (odniesienie do</w:t>
      </w:r>
      <w:r w:rsidR="00351A25" w:rsidRPr="008D410E">
        <w:rPr>
          <w:rFonts w:asciiTheme="minorHAnsi" w:hAnsiTheme="minorHAnsi"/>
          <w:b/>
          <w:sz w:val="20"/>
          <w:szCs w:val="20"/>
          <w:lang w:val="pl-PL"/>
        </w:rPr>
        <w:t xml:space="preserve"> pkt. W </w:t>
      </w:r>
      <w:r w:rsidR="00A34D23" w:rsidRPr="008D410E">
        <w:rPr>
          <w:rFonts w:asciiTheme="minorHAnsi" w:hAnsiTheme="minorHAnsi"/>
          <w:b/>
          <w:sz w:val="20"/>
          <w:szCs w:val="20"/>
          <w:lang w:val="pl-PL"/>
        </w:rPr>
        <w:t>S</w:t>
      </w:r>
      <w:r w:rsidR="00351A25" w:rsidRPr="008D410E">
        <w:rPr>
          <w:rFonts w:asciiTheme="minorHAnsi" w:hAnsiTheme="minorHAnsi"/>
          <w:b/>
          <w:sz w:val="20"/>
          <w:szCs w:val="20"/>
          <w:lang w:val="pl-PL"/>
        </w:rPr>
        <w:t>WZ) Wykonawca załącza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 tylko na Platformie</w:t>
      </w:r>
      <w:r w:rsidRPr="008D410E">
        <w:rPr>
          <w:rFonts w:asciiTheme="minorHAnsi" w:hAnsiTheme="minorHAnsi"/>
          <w:sz w:val="20"/>
          <w:szCs w:val="20"/>
          <w:lang w:val="pl-PL"/>
        </w:rPr>
        <w:t>.</w:t>
      </w:r>
    </w:p>
    <w:p w14:paraId="79B0366F" w14:textId="60838315" w:rsidR="00E26C71" w:rsidRPr="008D410E" w:rsidRDefault="00351A25" w:rsidP="0018700B">
      <w:pPr>
        <w:pStyle w:val="Akapitzlist"/>
        <w:ind w:left="360" w:firstLine="0"/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Złożenie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Formularza Oferty na Platformie przez Wykonawcę, który składa ofertę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>, Zamawiający uzna za wiążące.</w:t>
      </w:r>
    </w:p>
    <w:p w14:paraId="78253C2D" w14:textId="77777777" w:rsidR="00E26C71" w:rsidRPr="008D410E" w:rsidRDefault="00E26C71" w:rsidP="0018700B">
      <w:pPr>
        <w:pStyle w:val="Akapitzlist"/>
        <w:ind w:left="360" w:firstLine="0"/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może złożyć tylko jedną ofertę.</w:t>
      </w:r>
    </w:p>
    <w:p w14:paraId="4782944A" w14:textId="77777777" w:rsidR="00E26C71" w:rsidRPr="008D410E" w:rsidRDefault="00E26C71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składa ofertę zgodnie z wy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>maganiami określonymi w S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WZ. </w:t>
      </w:r>
      <w:proofErr w:type="spellStart"/>
      <w:r w:rsidRPr="008D410E">
        <w:rPr>
          <w:rFonts w:asciiTheme="minorHAnsi" w:hAnsiTheme="minorHAnsi"/>
          <w:sz w:val="20"/>
          <w:szCs w:val="20"/>
        </w:rPr>
        <w:t>Treść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oferty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musi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odpowiadać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treści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SWZ.</w:t>
      </w:r>
    </w:p>
    <w:p w14:paraId="777FC427" w14:textId="319001DF" w:rsidR="00E26C71" w:rsidRPr="008D410E" w:rsidRDefault="00E26C71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Oferta winna być sporządzona w języku polskim i złożona pod rygorem nieważności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za pośrednictwem Platformy dostępnej pod adresem https:/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>/szpitalopatow</w:t>
      </w:r>
      <w:r w:rsidRPr="008D410E">
        <w:rPr>
          <w:rFonts w:asciiTheme="minorHAnsi" w:hAnsiTheme="minorHAnsi"/>
          <w:sz w:val="20"/>
          <w:szCs w:val="20"/>
          <w:lang w:val="pl-PL"/>
        </w:rPr>
        <w:t>.ezamawiajacy.pl</w:t>
      </w:r>
    </w:p>
    <w:p w14:paraId="7B95143C" w14:textId="77777777" w:rsidR="00E26C71" w:rsidRPr="008D410E" w:rsidRDefault="00E26C71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Korzystanie z Platformy jest bezpłatne.</w:t>
      </w:r>
    </w:p>
    <w:p w14:paraId="21363C9B" w14:textId="12055A41" w:rsidR="00E26C71" w:rsidRPr="008D410E" w:rsidRDefault="00E26C71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Oferta wraz z załącznikami powinna być podpisana przez osobę upoważnioną do reprezentowania Wykonawcy. Oferta sporządzona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powinna być podpisana podpisem elektronicznym przez osobę uprawnioną, zgodnie z formą reprezentacji Wykonawcy określoną w rejestrze sądowym lub innym dokumencie, właściwym dla danej formy organizacyjnej Wykonawcy, albo przez osobę umocowaną (na podstawie pełnomocnictwa) przez osoby uprawnione.</w:t>
      </w:r>
    </w:p>
    <w:p w14:paraId="38BFD50F" w14:textId="0D56FFB6" w:rsidR="00E26C71" w:rsidRPr="008D410E" w:rsidRDefault="003377D3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Składając Ofertę w </w:t>
      </w:r>
      <w:r w:rsidR="00736505" w:rsidRPr="008D410E">
        <w:rPr>
          <w:rFonts w:asciiTheme="minorHAnsi" w:hAnsiTheme="minorHAnsi"/>
          <w:b/>
          <w:sz w:val="20"/>
          <w:szCs w:val="20"/>
          <w:lang w:val="pl-PL"/>
        </w:rPr>
        <w:t xml:space="preserve">formie elektronicznej lub postaci elektronicznej </w:t>
      </w:r>
      <w:r w:rsidR="0008624C" w:rsidRPr="008D410E">
        <w:rPr>
          <w:rFonts w:asciiTheme="minorHAnsi" w:hAnsiTheme="minorHAnsi"/>
          <w:sz w:val="20"/>
          <w:szCs w:val="20"/>
          <w:lang w:val="pl-PL"/>
        </w:rPr>
        <w:t xml:space="preserve"> </w:t>
      </w:r>
    </w:p>
    <w:p w14:paraId="325D769E" w14:textId="77777777" w:rsidR="00E26C71" w:rsidRPr="008D410E" w:rsidRDefault="00E26C71" w:rsidP="0018700B">
      <w:pPr>
        <w:pStyle w:val="Akapitzlist"/>
        <w:numPr>
          <w:ilvl w:val="1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Ofertę należy złożyć w następujący sposób:</w:t>
      </w:r>
    </w:p>
    <w:p w14:paraId="469C60E4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</w:rPr>
      </w:pPr>
      <w:proofErr w:type="spellStart"/>
      <w:r w:rsidRPr="008D410E">
        <w:rPr>
          <w:rFonts w:asciiTheme="minorHAnsi" w:hAnsiTheme="minorHAnsi"/>
          <w:sz w:val="20"/>
          <w:szCs w:val="20"/>
        </w:rPr>
        <w:t>Wykonawca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składa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Ofertę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poprzez</w:t>
      </w:r>
      <w:proofErr w:type="spellEnd"/>
      <w:r w:rsidRPr="008D410E">
        <w:rPr>
          <w:rFonts w:asciiTheme="minorHAnsi" w:hAnsiTheme="minorHAnsi"/>
          <w:sz w:val="20"/>
          <w:szCs w:val="20"/>
        </w:rPr>
        <w:t>:</w:t>
      </w:r>
    </w:p>
    <w:p w14:paraId="783DEE54" w14:textId="77777777" w:rsidR="00D67300" w:rsidRPr="008D410E" w:rsidRDefault="00E26C71" w:rsidP="0018700B">
      <w:pPr>
        <w:pStyle w:val="Akapitzlist"/>
        <w:numPr>
          <w:ilvl w:val="3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wypełnienie Formularza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 xml:space="preserve"> Oferty (informacje zawarte w S</w:t>
      </w:r>
      <w:r w:rsidRPr="008D410E">
        <w:rPr>
          <w:rFonts w:asciiTheme="minorHAnsi" w:hAnsiTheme="minorHAnsi"/>
          <w:sz w:val="20"/>
          <w:szCs w:val="20"/>
          <w:lang w:val="pl-PL"/>
        </w:rPr>
        <w:t>WZ),</w:t>
      </w:r>
    </w:p>
    <w:p w14:paraId="7AED151B" w14:textId="77777777" w:rsidR="00E26C71" w:rsidRPr="008D410E" w:rsidRDefault="00E26C71" w:rsidP="0018700B">
      <w:pPr>
        <w:pStyle w:val="Akapitzlist"/>
        <w:numPr>
          <w:ilvl w:val="3"/>
          <w:numId w:val="7"/>
        </w:numPr>
        <w:jc w:val="both"/>
        <w:rPr>
          <w:rFonts w:asciiTheme="minorHAnsi" w:hAnsiTheme="minorHAnsi"/>
          <w:sz w:val="20"/>
          <w:szCs w:val="20"/>
        </w:rPr>
      </w:pPr>
      <w:proofErr w:type="spellStart"/>
      <w:r w:rsidRPr="008D410E">
        <w:rPr>
          <w:rFonts w:asciiTheme="minorHAnsi" w:hAnsiTheme="minorHAnsi"/>
          <w:sz w:val="20"/>
          <w:szCs w:val="20"/>
        </w:rPr>
        <w:t>dodanie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w </w:t>
      </w:r>
      <w:proofErr w:type="spellStart"/>
      <w:r w:rsidRPr="008D410E">
        <w:rPr>
          <w:rFonts w:asciiTheme="minorHAnsi" w:hAnsiTheme="minorHAnsi"/>
          <w:sz w:val="20"/>
          <w:szCs w:val="20"/>
        </w:rPr>
        <w:t>zakładce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„OFERTY" </w:t>
      </w:r>
    </w:p>
    <w:p w14:paraId="744FB21A" w14:textId="77777777" w:rsidR="00E26C71" w:rsidRPr="008D410E" w:rsidRDefault="00E26C71" w:rsidP="0018700B">
      <w:pPr>
        <w:pStyle w:val="Akapitzlist"/>
        <w:ind w:left="1728" w:firstLine="0"/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dokumentów (załączni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>ków) określonych w niniejszej S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WZ, - podpisanych podpisem elektronicznym przez osoby umocowane. Czynności określone w pkt … realizowane 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>są poprzez wybranie polecenia „D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odaj dokument" i wybranie docelowego pliku, który ma zostać wczytany. </w:t>
      </w:r>
    </w:p>
    <w:p w14:paraId="3070950B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Wykonawca winien opisać załącznik nazwą umożliwiającą jego identyfikację. </w:t>
      </w:r>
    </w:p>
    <w:p w14:paraId="6A129BBD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lastRenderedPageBreak/>
        <w:t xml:space="preserve">Wykonawca załączając </w:t>
      </w:r>
      <w:r w:rsidR="00FF4B94" w:rsidRPr="008D410E">
        <w:rPr>
          <w:rFonts w:asciiTheme="minorHAnsi" w:hAnsiTheme="minorHAnsi"/>
          <w:sz w:val="20"/>
          <w:szCs w:val="20"/>
          <w:lang w:val="pl-PL"/>
        </w:rPr>
        <w:t>dokument oznacza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czy jest on: „Tajny” – dokument stanowi „tajemnice przedsiębiorstwa” lub opcję „Jawny” – niestanowiący tajemnicy przedsiębiorstwa w rozumieniu przepisów ustawy z dnia 16 kwietnia 1993 roku o zwalczaniu nieuczciwej konkurencji.</w:t>
      </w:r>
    </w:p>
    <w:p w14:paraId="66ED8C35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Złożenie oferty wraz z załącznikami następuje poprzez polecenie „Złóż ofertę". </w:t>
      </w:r>
    </w:p>
    <w:p w14:paraId="4228B255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Potwierdzeniem prawidłowo złożonej Oferty jest komunikat systemowy „Oferta </w:t>
      </w:r>
      <w:r w:rsidR="003377D3" w:rsidRPr="008D410E">
        <w:rPr>
          <w:rFonts w:asciiTheme="minorHAnsi" w:hAnsiTheme="minorHAnsi"/>
          <w:sz w:val="20"/>
          <w:szCs w:val="20"/>
          <w:lang w:val="pl-PL"/>
        </w:rPr>
        <w:t xml:space="preserve">została </w:t>
      </w:r>
      <w:r w:rsidRPr="008D410E">
        <w:rPr>
          <w:rFonts w:asciiTheme="minorHAnsi" w:hAnsiTheme="minorHAnsi"/>
          <w:sz w:val="20"/>
          <w:szCs w:val="20"/>
          <w:lang w:val="pl-PL"/>
        </w:rPr>
        <w:t>złożona” oraz wygenerowany raport ofert z zakładki „Oferty”</w:t>
      </w:r>
    </w:p>
    <w:p w14:paraId="2E4E41FE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O terminie złożenia Oferty decyduje czas pełnego przeprocesowania transakcji na Platformie.</w:t>
      </w:r>
    </w:p>
    <w:p w14:paraId="0B468252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Po zapisaniu, plik jest w Systemie zaszyfrowany. Jeśli Wykonawca zamieścił niewłaściwy plik, może go usunąć zaznaczając plik i klikając polecenie „usuń".</w:t>
      </w:r>
    </w:p>
    <w:p w14:paraId="2B023D7C" w14:textId="77777777" w:rsidR="00E26C71" w:rsidRPr="008D410E" w:rsidRDefault="00E26C71" w:rsidP="0018700B">
      <w:pPr>
        <w:pStyle w:val="Akapitzlist"/>
        <w:numPr>
          <w:ilvl w:val="1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może samodzielnie wycofać złożoną przez siebie ofertę. W tym celu w zakładce „OFERTY" należy zaznaczyć ofertę,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 xml:space="preserve"> a następnie wybrać polecenie „W</w:t>
      </w:r>
      <w:r w:rsidRPr="008D410E">
        <w:rPr>
          <w:rFonts w:asciiTheme="minorHAnsi" w:hAnsiTheme="minorHAnsi"/>
          <w:sz w:val="20"/>
          <w:szCs w:val="20"/>
          <w:lang w:val="pl-PL"/>
        </w:rPr>
        <w:t>ycofaj ofertę”.</w:t>
      </w:r>
    </w:p>
    <w:p w14:paraId="0FFD92A5" w14:textId="77777777" w:rsidR="00E26C71" w:rsidRPr="008D410E" w:rsidRDefault="00E26C71" w:rsidP="0018700B">
      <w:pPr>
        <w:pStyle w:val="Akapitzlist"/>
        <w:numPr>
          <w:ilvl w:val="1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Po upływie terminu składania ofert, złożenie Oferty (załączników) nie będzie możliwe.</w:t>
      </w:r>
    </w:p>
    <w:p w14:paraId="0DEF7A31" w14:textId="77777777" w:rsidR="00E26C71" w:rsidRPr="008D410E" w:rsidRDefault="00E26C71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Zastrzeżenie dotyczące informacji stanowiących tajemnicę przedsiębiorstwa w rozumieniu przepisów ustawy z dnia 16 kwietnia 1993 roku o zwalczaniu nieuczciwej konkurencji, Wykonawca zobowiązany jest złożyć w ofercie w sposób wyraźnie określający wolę ich utajnienia.</w:t>
      </w:r>
    </w:p>
    <w:p w14:paraId="372F70C2" w14:textId="0AED46F6" w:rsidR="00E26C71" w:rsidRPr="008D410E" w:rsidRDefault="003377D3" w:rsidP="0018700B">
      <w:pPr>
        <w:pStyle w:val="Akapitzlist"/>
        <w:numPr>
          <w:ilvl w:val="1"/>
          <w:numId w:val="7"/>
        </w:numPr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Składając ofertę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na Platformie dokumenty „stanowiące tajemnicę przedsiębiorstwa” powinny zostać załączone w osobnym pliku wraz z jednoczesnym zaznaczeniem polecenia „Tajne".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Wczytanie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załącznika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następuje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poprzez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polecenie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„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Dodaj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>".</w:t>
      </w:r>
    </w:p>
    <w:p w14:paraId="6C41C299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INFORMACJA DOTYCZĄCA PRZETWARZANIA DANYCH OSOBOWYCH</w:t>
      </w:r>
    </w:p>
    <w:p w14:paraId="31D3677C" w14:textId="4CBD1C8A" w:rsidR="00E26C71" w:rsidRPr="008D410E" w:rsidRDefault="00E26C71" w:rsidP="0018700B">
      <w:p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Odbiorcą Pani/Pana danych osobowych będą upoważnieni pracownicy 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 xml:space="preserve">Szpitala Św. </w:t>
      </w:r>
      <w:proofErr w:type="spellStart"/>
      <w:r w:rsidR="008D410E" w:rsidRPr="008D410E">
        <w:rPr>
          <w:rFonts w:asciiTheme="minorHAnsi" w:hAnsiTheme="minorHAnsi"/>
          <w:sz w:val="20"/>
          <w:szCs w:val="20"/>
          <w:lang w:val="pl-PL"/>
        </w:rPr>
        <w:t>Leopa</w:t>
      </w:r>
      <w:proofErr w:type="spellEnd"/>
      <w:r w:rsidR="008D410E" w:rsidRPr="008D410E">
        <w:rPr>
          <w:rFonts w:asciiTheme="minorHAnsi" w:hAnsiTheme="minorHAnsi"/>
          <w:sz w:val="20"/>
          <w:szCs w:val="20"/>
          <w:lang w:val="pl-PL"/>
        </w:rPr>
        <w:t xml:space="preserve"> sp. z o.o. w Opatowie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oraz spółka Otwarty Rynek Elektroniczny S.A. siedzibą w Warszawie (02-672) przy ul. Domaniewskiej 49, wpisaną do Rejestru Przedsiębiorców Krajowego Rejestru Sądowego, prowadzonego przez Sąd Rejonowy dla m.st. Warszawy w Warszawie XIII Wydział Gospodarczy Krajowego Rejestru Sądowego pod numerem KRS: 0000041441, REGON: 017282436, NIP: 526-25-35-153, jako właściciel Platformy Zakupowej, na której 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>Szpital Św. Leona sp. z o.o.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prowadzi postępowania o udzielenie zamówienia publicznego, działającą pod adresem: https://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>szpitalopatow</w:t>
      </w:r>
      <w:r w:rsidRPr="008D410E">
        <w:rPr>
          <w:rFonts w:asciiTheme="minorHAnsi" w:hAnsiTheme="minorHAnsi"/>
          <w:sz w:val="20"/>
          <w:szCs w:val="20"/>
          <w:lang w:val="pl-PL"/>
        </w:rPr>
        <w:t>.ezamawiajacy.pl</w:t>
      </w:r>
    </w:p>
    <w:p w14:paraId="1635DC49" w14:textId="2E67D652" w:rsidR="008F702C" w:rsidRPr="008D410E" w:rsidRDefault="008F702C" w:rsidP="0018700B">
      <w:pPr>
        <w:tabs>
          <w:tab w:val="left" w:pos="6488"/>
        </w:tabs>
        <w:spacing w:before="77"/>
        <w:ind w:left="129"/>
        <w:jc w:val="both"/>
        <w:rPr>
          <w:rFonts w:asciiTheme="minorHAnsi" w:hAnsiTheme="minorHAnsi"/>
          <w:sz w:val="20"/>
          <w:szCs w:val="20"/>
          <w:lang w:val="pl-PL"/>
        </w:rPr>
      </w:pPr>
    </w:p>
    <w:sectPr w:rsidR="008F702C" w:rsidRPr="008D410E" w:rsidSect="00E26C71">
      <w:type w:val="continuous"/>
      <w:pgSz w:w="11910" w:h="16840"/>
      <w:pgMar w:top="520" w:right="1480" w:bottom="0" w:left="1380" w:header="227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6738D" w14:textId="77777777" w:rsidR="007F7A54" w:rsidRDefault="007F7A54" w:rsidP="00E26C71">
      <w:r>
        <w:separator/>
      </w:r>
    </w:p>
  </w:endnote>
  <w:endnote w:type="continuationSeparator" w:id="0">
    <w:p w14:paraId="6122D2C2" w14:textId="77777777" w:rsidR="007F7A54" w:rsidRDefault="007F7A54" w:rsidP="00E26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53E17" w14:textId="77777777" w:rsidR="007F7A54" w:rsidRDefault="007F7A54" w:rsidP="00E26C71">
      <w:r>
        <w:separator/>
      </w:r>
    </w:p>
  </w:footnote>
  <w:footnote w:type="continuationSeparator" w:id="0">
    <w:p w14:paraId="78973A6C" w14:textId="77777777" w:rsidR="007F7A54" w:rsidRDefault="007F7A54" w:rsidP="00E26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879FF"/>
    <w:multiLevelType w:val="multilevel"/>
    <w:tmpl w:val="DD442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109055B"/>
    <w:multiLevelType w:val="hybridMultilevel"/>
    <w:tmpl w:val="40ECF684"/>
    <w:lvl w:ilvl="0" w:tplc="E8EEAEDA">
      <w:numFmt w:val="bullet"/>
      <w:lvlText w:val="-"/>
      <w:lvlJc w:val="left"/>
      <w:pPr>
        <w:ind w:left="129" w:hanging="155"/>
      </w:pPr>
      <w:rPr>
        <w:rFonts w:ascii="Avenir-Light" w:eastAsia="Avenir-Light" w:hAnsi="Avenir-Light" w:cs="Avenir-Light" w:hint="default"/>
        <w:color w:val="3C3C3B"/>
        <w:w w:val="100"/>
        <w:sz w:val="24"/>
        <w:szCs w:val="24"/>
      </w:rPr>
    </w:lvl>
    <w:lvl w:ilvl="1" w:tplc="696014EA">
      <w:numFmt w:val="bullet"/>
      <w:lvlText w:val="-"/>
      <w:lvlJc w:val="left"/>
      <w:pPr>
        <w:ind w:left="1694" w:hanging="143"/>
      </w:pPr>
      <w:rPr>
        <w:rFonts w:ascii="Avenir-Light" w:eastAsia="Avenir-Light" w:hAnsi="Avenir-Light" w:cs="Avenir-Light" w:hint="default"/>
        <w:color w:val="3C3C3B"/>
        <w:spacing w:val="-5"/>
        <w:w w:val="100"/>
        <w:sz w:val="24"/>
        <w:szCs w:val="24"/>
      </w:rPr>
    </w:lvl>
    <w:lvl w:ilvl="2" w:tplc="A5FC24C0">
      <w:numFmt w:val="bullet"/>
      <w:lvlText w:val="•"/>
      <w:lvlJc w:val="left"/>
      <w:pPr>
        <w:ind w:left="2516" w:hanging="143"/>
      </w:pPr>
      <w:rPr>
        <w:rFonts w:hint="default"/>
      </w:rPr>
    </w:lvl>
    <w:lvl w:ilvl="3" w:tplc="40544006">
      <w:numFmt w:val="bullet"/>
      <w:lvlText w:val="•"/>
      <w:lvlJc w:val="left"/>
      <w:pPr>
        <w:ind w:left="3332" w:hanging="143"/>
      </w:pPr>
      <w:rPr>
        <w:rFonts w:hint="default"/>
      </w:rPr>
    </w:lvl>
    <w:lvl w:ilvl="4" w:tplc="B4EA2D20">
      <w:numFmt w:val="bullet"/>
      <w:lvlText w:val="•"/>
      <w:lvlJc w:val="left"/>
      <w:pPr>
        <w:ind w:left="4148" w:hanging="143"/>
      </w:pPr>
      <w:rPr>
        <w:rFonts w:hint="default"/>
      </w:rPr>
    </w:lvl>
    <w:lvl w:ilvl="5" w:tplc="82B6E246">
      <w:numFmt w:val="bullet"/>
      <w:lvlText w:val="•"/>
      <w:lvlJc w:val="left"/>
      <w:pPr>
        <w:ind w:left="4964" w:hanging="143"/>
      </w:pPr>
      <w:rPr>
        <w:rFonts w:hint="default"/>
      </w:rPr>
    </w:lvl>
    <w:lvl w:ilvl="6" w:tplc="188ACF16">
      <w:numFmt w:val="bullet"/>
      <w:lvlText w:val="•"/>
      <w:lvlJc w:val="left"/>
      <w:pPr>
        <w:ind w:left="5780" w:hanging="143"/>
      </w:pPr>
      <w:rPr>
        <w:rFonts w:hint="default"/>
      </w:rPr>
    </w:lvl>
    <w:lvl w:ilvl="7" w:tplc="FD0EBDB4">
      <w:numFmt w:val="bullet"/>
      <w:lvlText w:val="•"/>
      <w:lvlJc w:val="left"/>
      <w:pPr>
        <w:ind w:left="6597" w:hanging="143"/>
      </w:pPr>
      <w:rPr>
        <w:rFonts w:hint="default"/>
      </w:rPr>
    </w:lvl>
    <w:lvl w:ilvl="8" w:tplc="3F66B1CC">
      <w:numFmt w:val="bullet"/>
      <w:lvlText w:val="•"/>
      <w:lvlJc w:val="left"/>
      <w:pPr>
        <w:ind w:left="7413" w:hanging="143"/>
      </w:pPr>
      <w:rPr>
        <w:rFonts w:hint="default"/>
      </w:rPr>
    </w:lvl>
  </w:abstractNum>
  <w:abstractNum w:abstractNumId="2" w15:restartNumberingAfterBreak="0">
    <w:nsid w:val="463F29E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2792A7A"/>
    <w:multiLevelType w:val="multilevel"/>
    <w:tmpl w:val="8E780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02C"/>
    <w:rsid w:val="00035284"/>
    <w:rsid w:val="0008624C"/>
    <w:rsid w:val="000949C0"/>
    <w:rsid w:val="000E000A"/>
    <w:rsid w:val="00127014"/>
    <w:rsid w:val="00177C9B"/>
    <w:rsid w:val="0018700B"/>
    <w:rsid w:val="002772D9"/>
    <w:rsid w:val="003377D3"/>
    <w:rsid w:val="00351A25"/>
    <w:rsid w:val="003C09A2"/>
    <w:rsid w:val="00433696"/>
    <w:rsid w:val="004C7979"/>
    <w:rsid w:val="00557111"/>
    <w:rsid w:val="00574E9C"/>
    <w:rsid w:val="005B698F"/>
    <w:rsid w:val="00661082"/>
    <w:rsid w:val="007138FB"/>
    <w:rsid w:val="007153DE"/>
    <w:rsid w:val="00736505"/>
    <w:rsid w:val="00753D6D"/>
    <w:rsid w:val="00755063"/>
    <w:rsid w:val="00781F4D"/>
    <w:rsid w:val="007B44DC"/>
    <w:rsid w:val="007F7A54"/>
    <w:rsid w:val="0085139F"/>
    <w:rsid w:val="00862BEA"/>
    <w:rsid w:val="00873079"/>
    <w:rsid w:val="008A2A3A"/>
    <w:rsid w:val="008A5F19"/>
    <w:rsid w:val="008D410E"/>
    <w:rsid w:val="008F702C"/>
    <w:rsid w:val="009669EA"/>
    <w:rsid w:val="009D2DD7"/>
    <w:rsid w:val="00A16134"/>
    <w:rsid w:val="00A34D23"/>
    <w:rsid w:val="00A62438"/>
    <w:rsid w:val="00A933AA"/>
    <w:rsid w:val="00AB0CA9"/>
    <w:rsid w:val="00AE56A8"/>
    <w:rsid w:val="00B70CF4"/>
    <w:rsid w:val="00B71EB2"/>
    <w:rsid w:val="00B75AE9"/>
    <w:rsid w:val="00B91EB9"/>
    <w:rsid w:val="00BB1A30"/>
    <w:rsid w:val="00C107B8"/>
    <w:rsid w:val="00C83B90"/>
    <w:rsid w:val="00D103EB"/>
    <w:rsid w:val="00D313A7"/>
    <w:rsid w:val="00D4012D"/>
    <w:rsid w:val="00D67300"/>
    <w:rsid w:val="00DB1645"/>
    <w:rsid w:val="00E26C71"/>
    <w:rsid w:val="00E352C3"/>
    <w:rsid w:val="00E4449D"/>
    <w:rsid w:val="00EE284D"/>
    <w:rsid w:val="00F601C7"/>
    <w:rsid w:val="00F94A4B"/>
    <w:rsid w:val="00FF106C"/>
    <w:rsid w:val="00FF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3CBC4E"/>
  <w15:docId w15:val="{B3BBF85C-FE22-402E-98DA-3B794831A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venir-Light" w:eastAsia="Avenir-Light" w:hAnsi="Avenir-Light" w:cs="Avenir-Light"/>
    </w:rPr>
  </w:style>
  <w:style w:type="paragraph" w:styleId="Nagwek1">
    <w:name w:val="heading 1"/>
    <w:basedOn w:val="Normalny"/>
    <w:next w:val="Normalny"/>
    <w:link w:val="Nagwek1Znak"/>
    <w:qFormat/>
    <w:rsid w:val="00E26C71"/>
    <w:pPr>
      <w:keepNext/>
      <w:widowControl/>
      <w:numPr>
        <w:numId w:val="2"/>
      </w:numPr>
      <w:autoSpaceDE/>
      <w:autoSpaceDN/>
      <w:spacing w:before="240" w:after="60"/>
      <w:outlineLvl w:val="0"/>
    </w:pPr>
    <w:rPr>
      <w:rFonts w:ascii="Calibri" w:eastAsia="Times New Roman" w:hAnsi="Calibri" w:cs="Times New Roman"/>
      <w:b/>
      <w:bCs/>
      <w:kern w:val="32"/>
      <w:szCs w:val="3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uiPriority w:val="1"/>
    <w:qFormat/>
    <w:pPr>
      <w:ind w:left="129"/>
    </w:pPr>
    <w:rPr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pPr>
      <w:ind w:left="1694" w:hanging="125"/>
    </w:pPr>
  </w:style>
  <w:style w:type="paragraph" w:customStyle="1" w:styleId="TableParagraph">
    <w:name w:val="Table Paragraph"/>
    <w:basedOn w:val="Normalny"/>
    <w:uiPriority w:val="1"/>
    <w:qFormat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E26C71"/>
    <w:pPr>
      <w:tabs>
        <w:tab w:val="center" w:pos="4703"/>
        <w:tab w:val="right" w:pos="94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6C71"/>
    <w:rPr>
      <w:rFonts w:ascii="Avenir-Light" w:eastAsia="Avenir-Light" w:hAnsi="Avenir-Light" w:cs="Avenir-Light"/>
    </w:rPr>
  </w:style>
  <w:style w:type="paragraph" w:styleId="Stopka">
    <w:name w:val="footer"/>
    <w:basedOn w:val="Normalny"/>
    <w:link w:val="StopkaZnak"/>
    <w:uiPriority w:val="99"/>
    <w:unhideWhenUsed/>
    <w:rsid w:val="00E26C71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6C71"/>
    <w:rPr>
      <w:rFonts w:ascii="Avenir-Light" w:eastAsia="Avenir-Light" w:hAnsi="Avenir-Light" w:cs="Avenir-Light"/>
    </w:rPr>
  </w:style>
  <w:style w:type="character" w:customStyle="1" w:styleId="Nagwek1Znak">
    <w:name w:val="Nagłówek 1 Znak"/>
    <w:basedOn w:val="Domylnaczcionkaakapitu"/>
    <w:link w:val="Nagwek1"/>
    <w:rsid w:val="00E26C71"/>
    <w:rPr>
      <w:rFonts w:ascii="Calibri" w:eastAsia="Times New Roman" w:hAnsi="Calibri" w:cs="Times New Roman"/>
      <w:b/>
      <w:bCs/>
      <w:kern w:val="32"/>
      <w:szCs w:val="32"/>
      <w:lang w:val="pl-PL"/>
    </w:rPr>
  </w:style>
  <w:style w:type="character" w:styleId="Hipercze">
    <w:name w:val="Hyperlink"/>
    <w:rsid w:val="00E26C71"/>
    <w:rPr>
      <w:color w:val="0563C1"/>
      <w:u w:val="single"/>
    </w:rPr>
  </w:style>
  <w:style w:type="character" w:styleId="Pogrubienie">
    <w:name w:val="Strong"/>
    <w:uiPriority w:val="22"/>
    <w:qFormat/>
    <w:rsid w:val="00E26C71"/>
    <w:rPr>
      <w:b/>
      <w:bCs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26C71"/>
    <w:rPr>
      <w:rFonts w:ascii="Avenir-Light" w:eastAsia="Avenir-Light" w:hAnsi="Avenir-Light" w:cs="Avenir-Ligh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73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7300"/>
    <w:rPr>
      <w:rFonts w:ascii="Tahoma" w:eastAsia="Avenir-Light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1A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1A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1A25"/>
    <w:rPr>
      <w:rFonts w:ascii="Avenir-Light" w:eastAsia="Avenir-Light" w:hAnsi="Avenir-Light" w:cs="Avenir-Light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1A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1A25"/>
    <w:rPr>
      <w:rFonts w:ascii="Avenir-Light" w:eastAsia="Avenir-Light" w:hAnsi="Avenir-Light" w:cs="Avenir-Light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D41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zpitalopatow.ezamawiajacy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szpitalopat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1678</Words>
  <Characters>10069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Print</vt:lpstr>
    </vt:vector>
  </TitlesOfParts>
  <Company/>
  <LinksUpToDate>false</LinksUpToDate>
  <CharactersWithSpaces>11724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Print</dc:title>
  <dc:creator>Katarzyna Marchewka</dc:creator>
  <cp:lastModifiedBy>Szpital Opatów</cp:lastModifiedBy>
  <cp:revision>2</cp:revision>
  <cp:lastPrinted>2021-02-05T07:23:00Z</cp:lastPrinted>
  <dcterms:created xsi:type="dcterms:W3CDTF">2021-08-17T08:50:00Z</dcterms:created>
  <dcterms:modified xsi:type="dcterms:W3CDTF">2021-08-17T08:50:00Z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2018-12-21T00:00:00Z</vt:filetime>
  </property>
  <property fmtid="{D5CDD505-2E9C-101B-9397-08002B2CF9AE}" pid="3" name="Creator">
    <vt:lpwstr>Adobe Illustrator CC 23.0 (Macintosh)</vt:lpwstr>
  </property>
  <property fmtid="{D5CDD505-2E9C-101B-9397-08002B2CF9AE}" pid="4" name="LastSaved">
    <vt:filetime>2019-01-16T00:00:00Z</vt:filetime>
  </property>
</Properties>
</file>