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8DDA" w14:textId="67E2FAA7" w:rsidR="002D47D6" w:rsidRPr="00F00713" w:rsidRDefault="002D47D6" w:rsidP="002D47D6">
      <w:pPr>
        <w:widowControl w:val="0"/>
        <w:ind w:right="-3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F00713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910EDA" w:rsidRPr="00F00713">
        <w:rPr>
          <w:rFonts w:asciiTheme="minorHAnsi" w:hAnsiTheme="minorHAnsi" w:cstheme="minorHAnsi"/>
          <w:bCs/>
          <w:i/>
          <w:iCs/>
          <w:sz w:val="24"/>
          <w:szCs w:val="24"/>
        </w:rPr>
        <w:t>1</w:t>
      </w:r>
      <w:r w:rsidR="00F00713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0D09AA08" w14:textId="77777777" w:rsidR="002D47D6" w:rsidRPr="00267C9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6CCB379" w14:textId="77777777" w:rsidR="002D47D6" w:rsidRPr="00267C9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67C94">
        <w:rPr>
          <w:rFonts w:asciiTheme="minorHAnsi" w:hAnsiTheme="minorHAnsi" w:cstheme="minorHAnsi"/>
          <w:b/>
          <w:sz w:val="24"/>
          <w:szCs w:val="24"/>
          <w:u w:val="single"/>
        </w:rPr>
        <w:t>OPIS PRZEDMIOTU ZAMÓWIENIA</w:t>
      </w:r>
    </w:p>
    <w:p w14:paraId="360DF622" w14:textId="77777777" w:rsidR="002D47D6" w:rsidRPr="00267C9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</w:pPr>
    </w:p>
    <w:p w14:paraId="50A853A3" w14:textId="38CFADFA" w:rsidR="002D47D6" w:rsidRPr="00267C94" w:rsidRDefault="002D47D6" w:rsidP="002D47D6">
      <w:pPr>
        <w:widowControl w:val="0"/>
        <w:numPr>
          <w:ilvl w:val="0"/>
          <w:numId w:val="2"/>
        </w:numPr>
        <w:tabs>
          <w:tab w:val="clear" w:pos="720"/>
          <w:tab w:val="left" w:pos="0"/>
        </w:tabs>
        <w:ind w:left="284" w:right="-3" w:hanging="568"/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</w:pPr>
      <w:r w:rsidRPr="00267C94"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  <w:t xml:space="preserve">OPIS PRZEDMIOTU ZAMÓWIENIA </w:t>
      </w:r>
    </w:p>
    <w:p w14:paraId="649D7386" w14:textId="77777777" w:rsidR="002D47D6" w:rsidRPr="00267C9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765B752" w14:textId="77777777" w:rsidR="002D47D6" w:rsidRPr="00142439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</w:pPr>
      <w:r w:rsidRPr="00142439"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  <w:t>CZĘŚĆ PIERWSZA OPISU:</w:t>
      </w:r>
    </w:p>
    <w:p w14:paraId="64367DE2" w14:textId="77777777" w:rsidR="002D47D6" w:rsidRPr="00142439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i/>
          <w:iCs/>
          <w:sz w:val="24"/>
          <w:szCs w:val="24"/>
          <w:u w:val="single"/>
        </w:rPr>
      </w:pPr>
    </w:p>
    <w:p w14:paraId="198830AE" w14:textId="53BF4F03" w:rsidR="002D47D6" w:rsidRPr="00267C94" w:rsidRDefault="002D47D6" w:rsidP="002D47D6">
      <w:pPr>
        <w:pStyle w:val="Tekstpodstawowy"/>
        <w:numPr>
          <w:ilvl w:val="0"/>
          <w:numId w:val="1"/>
        </w:numPr>
        <w:tabs>
          <w:tab w:val="clear" w:pos="720"/>
        </w:tabs>
        <w:ind w:left="284" w:right="-3" w:hanging="284"/>
        <w:jc w:val="both"/>
        <w:rPr>
          <w:rFonts w:asciiTheme="minorHAnsi" w:hAnsiTheme="minorHAnsi" w:cstheme="minorHAnsi"/>
          <w:bCs/>
          <w:color w:val="auto"/>
          <w:szCs w:val="24"/>
          <w:lang w:val="pl-PL"/>
        </w:rPr>
      </w:pPr>
      <w:r w:rsidRPr="00267C94">
        <w:rPr>
          <w:rFonts w:asciiTheme="minorHAnsi" w:hAnsiTheme="minorHAnsi" w:cstheme="minorHAnsi"/>
          <w:bCs/>
          <w:color w:val="auto"/>
          <w:szCs w:val="24"/>
          <w:lang w:val="pl-PL"/>
        </w:rPr>
        <w:t xml:space="preserve">Przedmiotem zamówienia jest </w:t>
      </w:r>
      <w:r w:rsidR="00910EDA" w:rsidRPr="00267C94">
        <w:rPr>
          <w:rStyle w:val="Pogrubienie"/>
          <w:rFonts w:asciiTheme="minorHAnsi" w:hAnsiTheme="minorHAnsi" w:cstheme="minorHAnsi"/>
          <w:bCs w:val="0"/>
          <w:szCs w:val="24"/>
          <w:lang w:val="pl-PL"/>
        </w:rPr>
        <w:t xml:space="preserve">świadczenie usług  w zakresie przygotowania i dostarczania posiłków w systemie cateringowym </w:t>
      </w:r>
      <w:r w:rsidRPr="00267C94">
        <w:rPr>
          <w:rFonts w:asciiTheme="minorHAnsi" w:hAnsiTheme="minorHAnsi" w:cstheme="minorHAnsi"/>
          <w:bCs/>
          <w:szCs w:val="24"/>
        </w:rPr>
        <w:t xml:space="preserve">(osobodzień żywienia) dla </w:t>
      </w:r>
      <w:r w:rsidR="00910EDA" w:rsidRPr="00267C94">
        <w:rPr>
          <w:rFonts w:asciiTheme="minorHAnsi" w:hAnsiTheme="minorHAnsi" w:cstheme="minorHAnsi"/>
          <w:bCs/>
          <w:szCs w:val="24"/>
        </w:rPr>
        <w:t>Szpitala Św. Leona</w:t>
      </w:r>
      <w:r w:rsidR="00F00713">
        <w:rPr>
          <w:rFonts w:asciiTheme="minorHAnsi" w:hAnsiTheme="minorHAnsi" w:cstheme="minorHAnsi"/>
          <w:bCs/>
          <w:szCs w:val="24"/>
        </w:rPr>
        <w:t xml:space="preserve"> Sp. z o.o.</w:t>
      </w:r>
      <w:r w:rsidR="00910EDA" w:rsidRPr="00267C94">
        <w:rPr>
          <w:rFonts w:asciiTheme="minorHAnsi" w:hAnsiTheme="minorHAnsi" w:cstheme="minorHAnsi"/>
          <w:bCs/>
          <w:szCs w:val="24"/>
        </w:rPr>
        <w:t xml:space="preserve"> w Opatowie</w:t>
      </w:r>
      <w:r w:rsidRPr="00267C94">
        <w:rPr>
          <w:rFonts w:asciiTheme="minorHAnsi" w:hAnsiTheme="minorHAnsi" w:cstheme="minorHAnsi"/>
          <w:bCs/>
          <w:szCs w:val="24"/>
        </w:rPr>
        <w:t xml:space="preserve"> przez okres 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12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 xml:space="preserve"> miesięcy (od 01.0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2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>.20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22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 xml:space="preserve"> r. do 31.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01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>.202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3</w:t>
      </w:r>
      <w:r w:rsidRPr="00DF318C">
        <w:rPr>
          <w:rFonts w:asciiTheme="minorHAnsi" w:hAnsiTheme="minorHAnsi" w:cstheme="minorHAnsi"/>
          <w:bCs/>
          <w:snapToGrid w:val="0"/>
          <w:szCs w:val="24"/>
        </w:rPr>
        <w:t xml:space="preserve"> r</w:t>
      </w:r>
      <w:r w:rsidRPr="00267C94">
        <w:rPr>
          <w:rFonts w:asciiTheme="minorHAnsi" w:hAnsiTheme="minorHAnsi" w:cstheme="minorHAnsi"/>
          <w:b/>
          <w:snapToGrid w:val="0"/>
          <w:szCs w:val="24"/>
        </w:rPr>
        <w:t>.</w:t>
      </w:r>
      <w:r w:rsidRPr="00267C94">
        <w:rPr>
          <w:rFonts w:asciiTheme="minorHAnsi" w:hAnsiTheme="minorHAnsi" w:cstheme="minorHAnsi"/>
          <w:snapToGrid w:val="0"/>
          <w:szCs w:val="24"/>
        </w:rPr>
        <w:t>)</w:t>
      </w:r>
      <w:r w:rsidRPr="00267C94">
        <w:rPr>
          <w:rFonts w:asciiTheme="minorHAnsi" w:hAnsiTheme="minorHAnsi" w:cstheme="minorHAnsi"/>
          <w:b/>
          <w:snapToGrid w:val="0"/>
          <w:szCs w:val="24"/>
        </w:rPr>
        <w:t>.</w:t>
      </w:r>
    </w:p>
    <w:p w14:paraId="18C03411" w14:textId="77777777" w:rsidR="002D47D6" w:rsidRPr="00267C94" w:rsidRDefault="002D47D6" w:rsidP="002D47D6">
      <w:pPr>
        <w:pStyle w:val="Tekstpodstawowy"/>
        <w:widowControl w:val="0"/>
        <w:numPr>
          <w:ilvl w:val="0"/>
          <w:numId w:val="1"/>
        </w:numPr>
        <w:tabs>
          <w:tab w:val="clear" w:pos="720"/>
        </w:tabs>
        <w:suppressAutoHyphens w:val="0"/>
        <w:ind w:left="284" w:right="-3" w:hanging="284"/>
        <w:jc w:val="both"/>
        <w:rPr>
          <w:rFonts w:asciiTheme="minorHAnsi" w:hAnsiTheme="minorHAnsi" w:cstheme="minorHAnsi"/>
          <w:color w:val="auto"/>
          <w:szCs w:val="24"/>
          <w:u w:val="single"/>
          <w:lang w:val="pl-PL"/>
        </w:rPr>
      </w:pPr>
      <w:r w:rsidRPr="00267C94">
        <w:rPr>
          <w:rFonts w:asciiTheme="minorHAnsi" w:hAnsiTheme="minorHAnsi" w:cstheme="minorHAnsi"/>
          <w:color w:val="auto"/>
          <w:szCs w:val="24"/>
          <w:lang w:val="pl-PL"/>
        </w:rPr>
        <w:t>Wykonawca zobowiązany jest dostarczać posiłki do oddziałów szpitalnych we własnym zakresie i własnymi środkami transportu.</w:t>
      </w:r>
    </w:p>
    <w:p w14:paraId="6B78E98A" w14:textId="77777777" w:rsidR="002D47D6" w:rsidRPr="00267C94" w:rsidRDefault="002D47D6" w:rsidP="00F00713">
      <w:pPr>
        <w:ind w:right="-3"/>
        <w:rPr>
          <w:rFonts w:asciiTheme="minorHAnsi" w:hAnsiTheme="minorHAnsi" w:cstheme="minorHAnsi"/>
          <w:b/>
          <w:sz w:val="24"/>
          <w:szCs w:val="24"/>
        </w:rPr>
      </w:pPr>
    </w:p>
    <w:p w14:paraId="18A45489" w14:textId="047FD8B2" w:rsidR="002D47D6" w:rsidRPr="00267C94" w:rsidRDefault="002D47D6" w:rsidP="00CC62C4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Ilość posiłków w okresie </w:t>
      </w:r>
      <w:r w:rsidR="005771E0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12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miesięcy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(od 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>01.0</w:t>
      </w:r>
      <w:r w:rsidR="005771E0" w:rsidRPr="00267C94">
        <w:rPr>
          <w:rFonts w:asciiTheme="minorHAnsi" w:hAnsiTheme="minorHAnsi" w:cstheme="minorHAnsi"/>
          <w:snapToGrid w:val="0"/>
          <w:sz w:val="24"/>
          <w:szCs w:val="24"/>
        </w:rPr>
        <w:t>2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>.20</w:t>
      </w:r>
      <w:r w:rsidR="005771E0" w:rsidRPr="00267C94">
        <w:rPr>
          <w:rFonts w:asciiTheme="minorHAnsi" w:hAnsiTheme="minorHAnsi" w:cstheme="minorHAnsi"/>
          <w:snapToGrid w:val="0"/>
          <w:sz w:val="24"/>
          <w:szCs w:val="24"/>
        </w:rPr>
        <w:t>22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r. do 31.</w:t>
      </w:r>
      <w:r w:rsidR="005771E0" w:rsidRPr="00267C94">
        <w:rPr>
          <w:rFonts w:asciiTheme="minorHAnsi" w:hAnsiTheme="minorHAnsi" w:cstheme="minorHAnsi"/>
          <w:snapToGrid w:val="0"/>
          <w:sz w:val="24"/>
          <w:szCs w:val="24"/>
        </w:rPr>
        <w:t>01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>.202</w:t>
      </w:r>
      <w:r w:rsidR="005771E0" w:rsidRPr="00267C94">
        <w:rPr>
          <w:rFonts w:asciiTheme="minorHAnsi" w:hAnsiTheme="minorHAnsi" w:cstheme="minorHAnsi"/>
          <w:snapToGrid w:val="0"/>
          <w:sz w:val="24"/>
          <w:szCs w:val="24"/>
        </w:rPr>
        <w:t>3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r.) 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została oszacowana na ok. </w:t>
      </w:r>
      <w:r w:rsidR="00C84592">
        <w:rPr>
          <w:rFonts w:asciiTheme="minorHAnsi" w:hAnsiTheme="minorHAnsi" w:cstheme="minorHAnsi"/>
          <w:b/>
          <w:snapToGrid w:val="0"/>
          <w:sz w:val="24"/>
          <w:szCs w:val="24"/>
        </w:rPr>
        <w:t>31 000</w:t>
      </w:r>
      <w:r w:rsidR="005771E0"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osobodni żywienia. </w:t>
      </w:r>
    </w:p>
    <w:p w14:paraId="734BD9EB" w14:textId="77777777" w:rsidR="002D47D6" w:rsidRPr="00267C94" w:rsidRDefault="002D47D6" w:rsidP="002D47D6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Posiłki dla pacjentów powinny uwzględniać następujące diety (klasyfikacja diet): </w:t>
      </w:r>
    </w:p>
    <w:p w14:paraId="3FF3F785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p w14:paraId="78D42CF3" w14:textId="17D14AAC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375D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podstawowa,</w:t>
      </w:r>
    </w:p>
    <w:p w14:paraId="7ECD619B" w14:textId="71B533E6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267C94">
        <w:rPr>
          <w:rFonts w:asciiTheme="minorHAnsi" w:hAnsiTheme="minorHAnsi" w:cstheme="minorHAnsi"/>
          <w:bCs/>
          <w:sz w:val="24"/>
          <w:szCs w:val="24"/>
        </w:rPr>
        <w:t>lekkostrawna</w:t>
      </w:r>
    </w:p>
    <w:p w14:paraId="282676EA" w14:textId="486D2EAA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267C94">
        <w:rPr>
          <w:rFonts w:asciiTheme="minorHAnsi" w:hAnsiTheme="minorHAnsi" w:cstheme="minorHAnsi"/>
          <w:bCs/>
          <w:sz w:val="24"/>
          <w:szCs w:val="24"/>
        </w:rPr>
        <w:t>trzustkowa</w:t>
      </w:r>
    </w:p>
    <w:p w14:paraId="66ACAF5F" w14:textId="6DDD893E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IV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267C94">
        <w:rPr>
          <w:rFonts w:asciiTheme="minorHAnsi" w:hAnsiTheme="minorHAnsi" w:cstheme="minorHAnsi"/>
          <w:bCs/>
          <w:sz w:val="24"/>
          <w:szCs w:val="24"/>
        </w:rPr>
        <w:t>wrzodowa</w:t>
      </w:r>
    </w:p>
    <w:p w14:paraId="2528D16E" w14:textId="54172AC9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V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4375D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wątrobowa</w:t>
      </w:r>
    </w:p>
    <w:p w14:paraId="29F72AE6" w14:textId="0DDF8C54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VI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4375D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cukrzycowa </w:t>
      </w:r>
    </w:p>
    <w:p w14:paraId="437E65B6" w14:textId="0548EDD2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VII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wysokobiałkowa</w:t>
      </w:r>
    </w:p>
    <w:p w14:paraId="6310C0EB" w14:textId="6E12757E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VIII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płynna</w:t>
      </w:r>
    </w:p>
    <w:p w14:paraId="14C5F45B" w14:textId="553249E0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IX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papkowata </w:t>
      </w:r>
    </w:p>
    <w:p w14:paraId="3D1B2EC0" w14:textId="134634A4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X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          papkowata wysokobiałkowa</w:t>
      </w:r>
    </w:p>
    <w:p w14:paraId="093BF9A4" w14:textId="58AD868E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XI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bezmleczna</w:t>
      </w:r>
    </w:p>
    <w:p w14:paraId="49640FF7" w14:textId="394C40D7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XII         hypoalergiczna</w:t>
      </w:r>
    </w:p>
    <w:p w14:paraId="5C561B2C" w14:textId="2AB6E7F6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XIII        bezresztkowa</w:t>
      </w:r>
    </w:p>
    <w:p w14:paraId="563E6AF5" w14:textId="140FDE30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XIV        </w:t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>k</w:t>
      </w:r>
      <w:r w:rsidRPr="00267C94">
        <w:rPr>
          <w:rFonts w:asciiTheme="minorHAnsi" w:hAnsiTheme="minorHAnsi" w:cstheme="minorHAnsi"/>
          <w:bCs/>
          <w:sz w:val="24"/>
          <w:szCs w:val="24"/>
        </w:rPr>
        <w:t>leikowa</w:t>
      </w:r>
    </w:p>
    <w:p w14:paraId="7D88314C" w14:textId="3FCBA0CB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XV         kiślowa</w:t>
      </w:r>
    </w:p>
    <w:p w14:paraId="78ED2A38" w14:textId="01E45EEC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XVI        </w:t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>z</w:t>
      </w:r>
      <w:r w:rsidRPr="00267C94">
        <w:rPr>
          <w:rFonts w:asciiTheme="minorHAnsi" w:hAnsiTheme="minorHAnsi" w:cstheme="minorHAnsi"/>
          <w:bCs/>
          <w:sz w:val="24"/>
          <w:szCs w:val="24"/>
        </w:rPr>
        <w:t>miksowana</w:t>
      </w:r>
    </w:p>
    <w:p w14:paraId="01F323B8" w14:textId="7AE3BD3B" w:rsidR="00A05406" w:rsidRPr="00267C94" w:rsidRDefault="00A05406" w:rsidP="00A05406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XVII       </w:t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>ś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cisła         </w:t>
      </w:r>
    </w:p>
    <w:p w14:paraId="5E71CDC5" w14:textId="77777777" w:rsidR="005771E0" w:rsidRPr="00267C94" w:rsidRDefault="005771E0" w:rsidP="005771E0">
      <w:pPr>
        <w:overflowPunct w:val="0"/>
        <w:ind w:left="323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A857F09" w14:textId="77777777" w:rsidR="002D47D6" w:rsidRPr="00267C94" w:rsidRDefault="002D47D6" w:rsidP="002D47D6">
      <w:pPr>
        <w:ind w:left="284" w:right="-3" w:hanging="284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</w:p>
    <w:p w14:paraId="7EC25B21" w14:textId="625F1687" w:rsidR="002D47D6" w:rsidRPr="00267C94" w:rsidRDefault="002D47D6" w:rsidP="004B0549">
      <w:pPr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Zamawiający zleca także diety specjalne (na wniosek lekarza), nieujęte we ww. klasyfikacji.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br/>
        <w:t xml:space="preserve"> </w:t>
      </w:r>
    </w:p>
    <w:p w14:paraId="012F03F8" w14:textId="77777777" w:rsidR="002D47D6" w:rsidRPr="00267C94" w:rsidRDefault="002D47D6" w:rsidP="002D47D6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Dieta I - podstawowa, tzw. normalna stanowi podstawę do planowania diet leczniczych, obejmując pokarmy spożywcze dla osób zdrowych z wyłączeniem pokarmów trudno strawnych i wzdymających. </w:t>
      </w:r>
    </w:p>
    <w:p w14:paraId="03B7E1B1" w14:textId="09FF7F7D" w:rsidR="002D47D6" w:rsidRPr="00267C94" w:rsidRDefault="002D47D6" w:rsidP="002D47D6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Dieta ta stanowi ok. </w:t>
      </w:r>
      <w:r w:rsidR="00CB34BD">
        <w:rPr>
          <w:rFonts w:asciiTheme="minorHAnsi" w:hAnsiTheme="minorHAnsi" w:cstheme="minorHAnsi"/>
          <w:b/>
          <w:snapToGrid w:val="0"/>
          <w:sz w:val="24"/>
          <w:szCs w:val="24"/>
        </w:rPr>
        <w:t>7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0% wszystkich posiłków. </w:t>
      </w:r>
    </w:p>
    <w:p w14:paraId="4059F74D" w14:textId="77777777" w:rsidR="002D47D6" w:rsidRPr="00267C94" w:rsidRDefault="002D47D6" w:rsidP="002D47D6">
      <w:pPr>
        <w:widowControl w:val="0"/>
        <w:numPr>
          <w:ilvl w:val="1"/>
          <w:numId w:val="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Zalecane normy kalorii i składników pokarmowych obliczone na osobodzień: </w:t>
      </w:r>
    </w:p>
    <w:p w14:paraId="56712C8E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  <w:gridCol w:w="4526"/>
      </w:tblGrid>
      <w:tr w:rsidR="002D47D6" w:rsidRPr="00267C94" w14:paraId="635A0EF2" w14:textId="77777777" w:rsidTr="00345972">
        <w:tc>
          <w:tcPr>
            <w:tcW w:w="4357" w:type="dxa"/>
            <w:shd w:val="clear" w:color="auto" w:fill="D9D9D9"/>
          </w:tcPr>
          <w:p w14:paraId="4EC72D89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>NAZWA SKŁADNIKA / JEDNOSTKI</w:t>
            </w:r>
          </w:p>
        </w:tc>
        <w:tc>
          <w:tcPr>
            <w:tcW w:w="4607" w:type="dxa"/>
            <w:shd w:val="clear" w:color="auto" w:fill="D9D9D9"/>
          </w:tcPr>
          <w:p w14:paraId="4A2AB477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>ZALECANE ILOŚCI</w:t>
            </w:r>
          </w:p>
        </w:tc>
      </w:tr>
      <w:tr w:rsidR="002D47D6" w:rsidRPr="00267C94" w14:paraId="00466FCE" w14:textId="77777777" w:rsidTr="00345972">
        <w:tc>
          <w:tcPr>
            <w:tcW w:w="4357" w:type="dxa"/>
            <w:shd w:val="clear" w:color="auto" w:fill="auto"/>
          </w:tcPr>
          <w:p w14:paraId="10FC5254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lastRenderedPageBreak/>
              <w:t>Kalorie</w:t>
            </w:r>
          </w:p>
        </w:tc>
        <w:tc>
          <w:tcPr>
            <w:tcW w:w="4607" w:type="dxa"/>
            <w:shd w:val="clear" w:color="auto" w:fill="auto"/>
          </w:tcPr>
          <w:p w14:paraId="3AEF1005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ok. 2000 – 2300kcal</w:t>
            </w:r>
          </w:p>
        </w:tc>
      </w:tr>
      <w:tr w:rsidR="002D47D6" w:rsidRPr="00267C94" w14:paraId="5E024AE5" w14:textId="77777777" w:rsidTr="00345972">
        <w:tc>
          <w:tcPr>
            <w:tcW w:w="4357" w:type="dxa"/>
            <w:shd w:val="clear" w:color="auto" w:fill="auto"/>
          </w:tcPr>
          <w:p w14:paraId="293BD91A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Węglowodany</w:t>
            </w:r>
          </w:p>
        </w:tc>
        <w:tc>
          <w:tcPr>
            <w:tcW w:w="4607" w:type="dxa"/>
            <w:shd w:val="clear" w:color="auto" w:fill="auto"/>
          </w:tcPr>
          <w:p w14:paraId="780474D0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ok. 400 – 400g</w:t>
            </w:r>
          </w:p>
        </w:tc>
      </w:tr>
      <w:tr w:rsidR="002D47D6" w:rsidRPr="00267C94" w14:paraId="6F426107" w14:textId="77777777" w:rsidTr="00345972">
        <w:tc>
          <w:tcPr>
            <w:tcW w:w="4357" w:type="dxa"/>
            <w:shd w:val="clear" w:color="auto" w:fill="auto"/>
          </w:tcPr>
          <w:p w14:paraId="19000C6F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Białko (w tym białko zwierzęce)</w:t>
            </w:r>
          </w:p>
        </w:tc>
        <w:tc>
          <w:tcPr>
            <w:tcW w:w="4607" w:type="dxa"/>
            <w:shd w:val="clear" w:color="auto" w:fill="auto"/>
          </w:tcPr>
          <w:p w14:paraId="31E9BE9D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ogółem ok. 70 – 90g (białko zwierzęce: 20-30g)</w:t>
            </w:r>
          </w:p>
        </w:tc>
      </w:tr>
      <w:tr w:rsidR="002D47D6" w:rsidRPr="00267C94" w14:paraId="2C37CE29" w14:textId="77777777" w:rsidTr="00345972">
        <w:tc>
          <w:tcPr>
            <w:tcW w:w="4357" w:type="dxa"/>
            <w:shd w:val="clear" w:color="auto" w:fill="auto"/>
          </w:tcPr>
          <w:p w14:paraId="60913B22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Tłuszcze</w:t>
            </w:r>
          </w:p>
        </w:tc>
        <w:tc>
          <w:tcPr>
            <w:tcW w:w="4607" w:type="dxa"/>
            <w:shd w:val="clear" w:color="auto" w:fill="auto"/>
          </w:tcPr>
          <w:p w14:paraId="3E966F47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ok. 60 – 70g</w:t>
            </w:r>
          </w:p>
        </w:tc>
      </w:tr>
    </w:tbl>
    <w:p w14:paraId="695B0DC7" w14:textId="77777777" w:rsidR="002D47D6" w:rsidRPr="00267C94" w:rsidRDefault="002D47D6" w:rsidP="00CC62C4">
      <w:pPr>
        <w:widowControl w:val="0"/>
        <w:suppressAutoHyphens w:val="0"/>
        <w:autoSpaceDE w:val="0"/>
        <w:autoSpaceDN w:val="0"/>
        <w:adjustRightInd w:val="0"/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652C7337" w14:textId="77777777" w:rsidR="002D47D6" w:rsidRPr="00267C94" w:rsidRDefault="00A3137E" w:rsidP="002D47D6">
      <w:pPr>
        <w:ind w:left="284" w:right="-3" w:hanging="284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W jadłospisie powinno</w:t>
      </w:r>
      <w:r w:rsidR="002D47D6"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uwzględnić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się</w:t>
      </w:r>
      <w:r w:rsidR="002D47D6"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: </w:t>
      </w:r>
    </w:p>
    <w:p w14:paraId="754D02B5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potrawy z ryb, </w:t>
      </w:r>
    </w:p>
    <w:p w14:paraId="266DD204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zróżnicowane potrawy mięsne, </w:t>
      </w:r>
    </w:p>
    <w:p w14:paraId="5E1EAB75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potrawy z jaj, </w:t>
      </w:r>
    </w:p>
    <w:p w14:paraId="59A496B2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mieszane pieczywo do śniadań i kolacji, </w:t>
      </w:r>
    </w:p>
    <w:p w14:paraId="1A3619C9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masło ekstra, </w:t>
      </w:r>
    </w:p>
    <w:p w14:paraId="2887F5CF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napoje do śniadań i kolacji, </w:t>
      </w:r>
    </w:p>
    <w:p w14:paraId="6ECD2CDC" w14:textId="5118DE61" w:rsidR="002D47D6" w:rsidRPr="00267C94" w:rsidRDefault="002D47D6" w:rsidP="004B0549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do śniadań, kolacji i obiadów - dodatek sezonowych warzyw i owoców, różnorodnych wędlin, serów, surówek oraz sałatek, pas</w:t>
      </w:r>
      <w:r w:rsidR="004B0549" w:rsidRPr="00267C94">
        <w:rPr>
          <w:rFonts w:asciiTheme="minorHAnsi" w:hAnsiTheme="minorHAnsi" w:cstheme="minorHAnsi"/>
          <w:snapToGrid w:val="0"/>
          <w:sz w:val="24"/>
          <w:szCs w:val="24"/>
        </w:rPr>
        <w:t>t</w:t>
      </w:r>
    </w:p>
    <w:p w14:paraId="503EED01" w14:textId="77777777" w:rsidR="002D47D6" w:rsidRPr="00267C94" w:rsidRDefault="002D47D6" w:rsidP="002D47D6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Opracowując jadłospisy należy stosować zalecenia Instytutu Żywienia i Żywności w Warszawie wg racji pokarmowych w całodziennym  żywieniu określonych grup ludności oraz wykazu dziennych racji pokarmowych dla służby zdrowia. </w:t>
      </w:r>
    </w:p>
    <w:p w14:paraId="19172D96" w14:textId="77777777" w:rsidR="002D47D6" w:rsidRPr="00267C94" w:rsidRDefault="002D47D6" w:rsidP="002D47D6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Jadłospisy powinny zawierać odpowiednią ilość wszystkich niezbędnych dla człowieka składników odżywczych, tzn. białek, węglowodanów, tłuszczów głównie pochodzenia roślinnego bogatych w niezbędne nienasycone kwasy tłuszczowe, witamin, składników mineralnych zgodnie z założeniami poszczególnych diet. </w:t>
      </w:r>
    </w:p>
    <w:p w14:paraId="293C8E63" w14:textId="77777777" w:rsidR="002D47D6" w:rsidRPr="00267C94" w:rsidRDefault="002D47D6" w:rsidP="002D47D6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 diecie podstawowej zapotrzebowanie energetyczne powinno być pokryte z zachowaniem odpowiednich proporcji dla osób dorosłych z małą aktywnością fizyczną oraz odpowiadać warunkom charakteryzującym podstawową dietę łatwostrawną w zakresie ograniczenia błonnika, pokarmów tłustych. </w:t>
      </w:r>
    </w:p>
    <w:p w14:paraId="132F3CF7" w14:textId="77777777" w:rsidR="002D47D6" w:rsidRPr="00267C94" w:rsidRDefault="002D47D6" w:rsidP="002D47D6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Dzienne racje pokarmowe powinny być rozdzielane na posiłki z zachowaniem proporcji między wartością odżywczą a objętością pożywienia jak również urozmaicane pod względem produktów. </w:t>
      </w:r>
    </w:p>
    <w:p w14:paraId="12B8A285" w14:textId="04EB73C0" w:rsidR="002D47D6" w:rsidRPr="00267C94" w:rsidRDefault="002D47D6" w:rsidP="004B0549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Dzienna ilość posiłków ustalana będzie codziennie (siedem dni w tygodniu) na podstawie zapotrzebowania przekazywanego przez </w:t>
      </w:r>
      <w:r w:rsidR="004B0549" w:rsidRPr="00267C94">
        <w:rPr>
          <w:rFonts w:asciiTheme="minorHAnsi" w:hAnsiTheme="minorHAnsi" w:cstheme="minorHAnsi"/>
          <w:snapToGrid w:val="0"/>
          <w:sz w:val="24"/>
          <w:szCs w:val="24"/>
        </w:rPr>
        <w:t>uprawnioną osobę Zamawiającego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. </w:t>
      </w:r>
    </w:p>
    <w:p w14:paraId="503F90B2" w14:textId="77777777" w:rsidR="002D47D6" w:rsidRPr="00267C94" w:rsidRDefault="002D47D6" w:rsidP="002D47D6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Posiłki muszą być przygotowywane z zachowaniem wszelkich obowiązujących warunków  higieniczno- sanitarnych. </w:t>
      </w:r>
    </w:p>
    <w:p w14:paraId="319EE856" w14:textId="77777777" w:rsidR="002D47D6" w:rsidRPr="00267C94" w:rsidRDefault="002D47D6" w:rsidP="002D47D6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Posiłki powinny być przygotowywane zgodnie z obowiązującymi zasadami GHP/GMP oraz normami HACCP w zakresie personelu, warunków produkcji oraz aktualnymi przepisami prawa. Wykonawca ponosi pełną odpowiedzialność za ich przestrzeganie (Ustawa z dnia 25 sierpnia 2006 r. o bezpieczeństwie żywności i żywienia - </w:t>
      </w:r>
      <w:r w:rsidRPr="00267C94">
        <w:rPr>
          <w:rFonts w:asciiTheme="minorHAnsi" w:hAnsiTheme="minorHAnsi" w:cstheme="minorHAnsi"/>
          <w:sz w:val="24"/>
          <w:szCs w:val="24"/>
        </w:rPr>
        <w:t>Dz. U. 201</w:t>
      </w:r>
      <w:r w:rsidR="00CC62C4" w:rsidRPr="00267C94">
        <w:rPr>
          <w:rFonts w:asciiTheme="minorHAnsi" w:hAnsiTheme="minorHAnsi" w:cstheme="minorHAnsi"/>
          <w:sz w:val="24"/>
          <w:szCs w:val="24"/>
        </w:rPr>
        <w:t>8</w:t>
      </w:r>
      <w:r w:rsidRPr="00267C94">
        <w:rPr>
          <w:rFonts w:asciiTheme="minorHAnsi" w:hAnsiTheme="minorHAnsi" w:cstheme="minorHAnsi"/>
          <w:sz w:val="24"/>
          <w:szCs w:val="24"/>
        </w:rPr>
        <w:t xml:space="preserve"> poz. </w:t>
      </w:r>
      <w:r w:rsidR="00CC62C4" w:rsidRPr="00267C94">
        <w:rPr>
          <w:rFonts w:asciiTheme="minorHAnsi" w:hAnsiTheme="minorHAnsi" w:cstheme="minorHAnsi"/>
          <w:sz w:val="24"/>
          <w:szCs w:val="24"/>
        </w:rPr>
        <w:t>1541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) </w:t>
      </w:r>
    </w:p>
    <w:p w14:paraId="249DA724" w14:textId="77777777" w:rsidR="002D47D6" w:rsidRPr="00267C94" w:rsidRDefault="002D47D6" w:rsidP="002D47D6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Zamawiający zastrzega sobie prawo kontroli przygotowywania posiłków bezpośrednio u Wykonawcy celem ich oceny jakościowej.</w:t>
      </w:r>
    </w:p>
    <w:p w14:paraId="4F21C461" w14:textId="77777777" w:rsidR="002D47D6" w:rsidRPr="00267C94" w:rsidRDefault="002D47D6" w:rsidP="00CC62C4">
      <w:pPr>
        <w:widowControl w:val="0"/>
        <w:suppressAutoHyphens w:val="0"/>
        <w:autoSpaceDE w:val="0"/>
        <w:autoSpaceDN w:val="0"/>
        <w:adjustRightInd w:val="0"/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28E4075C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114A82A8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DF8383B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ABCDCA3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14B6C96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D778ED5" w14:textId="4A69360D" w:rsidR="002D47D6" w:rsidRPr="00142439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i/>
          <w:iCs/>
          <w:snapToGrid w:val="0"/>
          <w:sz w:val="24"/>
          <w:szCs w:val="24"/>
          <w:u w:val="single"/>
        </w:rPr>
      </w:pPr>
      <w:r w:rsidRPr="00142439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CZĘŚĆ DRUGA OPISU:</w:t>
      </w:r>
    </w:p>
    <w:p w14:paraId="4EAF7A2A" w14:textId="77777777" w:rsidR="002D47D6" w:rsidRPr="00142439" w:rsidRDefault="002D47D6" w:rsidP="002D47D6">
      <w:pPr>
        <w:ind w:left="284" w:right="-3" w:hanging="284"/>
        <w:rPr>
          <w:rFonts w:asciiTheme="minorHAnsi" w:hAnsiTheme="minorHAnsi" w:cstheme="minorHAnsi"/>
          <w:i/>
          <w:iCs/>
          <w:snapToGrid w:val="0"/>
          <w:sz w:val="24"/>
          <w:szCs w:val="24"/>
        </w:rPr>
      </w:pPr>
    </w:p>
    <w:p w14:paraId="639F787D" w14:textId="1FE92D77" w:rsidR="0007028D" w:rsidRDefault="0007028D" w:rsidP="0007028D">
      <w:pPr>
        <w:ind w:left="142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lastRenderedPageBreak/>
        <w:t>Wykonawca jest zobowiązany dostarczać posiłki we wszystkie dni tygodnia 3 razy dziennie zgodnie z poniższymi zasadami:</w:t>
      </w:r>
    </w:p>
    <w:p w14:paraId="4F81F470" w14:textId="15922625" w:rsidR="0007028D" w:rsidRDefault="0007028D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 xml:space="preserve">śniadanie </w:t>
      </w:r>
      <w:r w:rsidR="00A60CA2">
        <w:rPr>
          <w:rFonts w:asciiTheme="minorHAnsi" w:hAnsiTheme="minorHAnsi" w:cstheme="minorHAnsi"/>
          <w:snapToGrid w:val="0"/>
          <w:sz w:val="24"/>
          <w:szCs w:val="24"/>
        </w:rPr>
        <w:t>7:30- 8:15</w:t>
      </w:r>
    </w:p>
    <w:p w14:paraId="22CE0D12" w14:textId="021F8D28" w:rsidR="00A60CA2" w:rsidRDefault="00A60CA2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obiad 12:30- 13:00</w:t>
      </w:r>
    </w:p>
    <w:p w14:paraId="5C8A7823" w14:textId="6711B3FE" w:rsidR="00A60CA2" w:rsidRPr="0007028D" w:rsidRDefault="00A60CA2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kolacja 17:00- 17:30</w:t>
      </w:r>
    </w:p>
    <w:p w14:paraId="3BC7A08D" w14:textId="77777777" w:rsidR="0007028D" w:rsidRDefault="0007028D" w:rsidP="00A60CA2">
      <w:p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223C58B0" w14:textId="16C74E7B" w:rsidR="002D47D6" w:rsidRPr="00267C94" w:rsidRDefault="002D47D6" w:rsidP="002D47D6">
      <w:pPr>
        <w:ind w:left="142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- dla potraw na zimno (surówki, sałatki, pasty) -</w:t>
      </w:r>
      <w:r w:rsidR="00A60CA2">
        <w:rPr>
          <w:rFonts w:asciiTheme="minorHAnsi" w:hAnsiTheme="minorHAnsi" w:cstheme="minorHAnsi"/>
          <w:snapToGrid w:val="0"/>
          <w:sz w:val="24"/>
          <w:szCs w:val="24"/>
        </w:rPr>
        <w:t xml:space="preserve"> temperatura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maksymalnie 4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>o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C.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</w:t>
      </w:r>
    </w:p>
    <w:p w14:paraId="00232771" w14:textId="39A8ABDD" w:rsidR="002D47D6" w:rsidRDefault="002D47D6" w:rsidP="002D47D6">
      <w:pPr>
        <w:ind w:left="142" w:right="-3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- dla potraw gorących ( d</w:t>
      </w:r>
      <w:r w:rsidR="00CB34BD">
        <w:rPr>
          <w:rFonts w:asciiTheme="minorHAnsi" w:hAnsiTheme="minorHAnsi" w:cstheme="minorHAnsi"/>
          <w:snapToGrid w:val="0"/>
          <w:sz w:val="24"/>
          <w:szCs w:val="24"/>
        </w:rPr>
        <w:t>rugie dania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) </w:t>
      </w:r>
      <w:r w:rsidR="00CB34BD">
        <w:rPr>
          <w:rFonts w:asciiTheme="minorHAnsi" w:hAnsiTheme="minorHAnsi" w:cstheme="minorHAnsi"/>
          <w:snapToGrid w:val="0"/>
          <w:sz w:val="24"/>
          <w:szCs w:val="24"/>
        </w:rPr>
        <w:t>–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CB34BD">
        <w:rPr>
          <w:rFonts w:asciiTheme="minorHAnsi" w:hAnsiTheme="minorHAnsi" w:cstheme="minorHAnsi"/>
          <w:bCs/>
          <w:snapToGrid w:val="0"/>
          <w:sz w:val="24"/>
          <w:szCs w:val="24"/>
        </w:rPr>
        <w:t>nie mniej niż 65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>o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C.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</w:t>
      </w:r>
    </w:p>
    <w:p w14:paraId="16D60598" w14:textId="474DECF4" w:rsidR="00CB34BD" w:rsidRPr="00CB34BD" w:rsidRDefault="00CB34BD" w:rsidP="002D47D6">
      <w:pPr>
        <w:ind w:left="142" w:right="-3"/>
        <w:jc w:val="both"/>
        <w:rPr>
          <w:rFonts w:asciiTheme="minorHAnsi" w:hAnsiTheme="minorHAnsi" w:cstheme="minorHAnsi"/>
          <w:bCs/>
          <w:snapToGrid w:val="0"/>
          <w:sz w:val="24"/>
          <w:szCs w:val="24"/>
        </w:rPr>
      </w:pPr>
      <w:r>
        <w:rPr>
          <w:rFonts w:asciiTheme="minorHAnsi" w:hAnsiTheme="minorHAnsi" w:cstheme="minorHAnsi"/>
          <w:b/>
          <w:snapToGrid w:val="0"/>
          <w:sz w:val="24"/>
          <w:szCs w:val="24"/>
        </w:rPr>
        <w:t xml:space="preserve">- </w:t>
      </w:r>
      <w:r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dla zup – nie mniej niż 75 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>o</w:t>
      </w:r>
      <w:r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 xml:space="preserve"> 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C</w:t>
      </w:r>
      <w:r>
        <w:rPr>
          <w:rFonts w:asciiTheme="minorHAnsi" w:hAnsiTheme="minorHAnsi" w:cstheme="minorHAnsi"/>
          <w:bCs/>
          <w:snapToGrid w:val="0"/>
          <w:sz w:val="24"/>
          <w:szCs w:val="24"/>
        </w:rPr>
        <w:t>.</w:t>
      </w:r>
    </w:p>
    <w:p w14:paraId="5FACC2CF" w14:textId="7E39DD5B" w:rsidR="002D47D6" w:rsidRPr="00267C94" w:rsidRDefault="00CB34BD" w:rsidP="002D47D6">
      <w:p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 xml:space="preserve">Szpitalne </w:t>
      </w:r>
      <w:r w:rsidR="002D47D6" w:rsidRPr="00267C94">
        <w:rPr>
          <w:rFonts w:asciiTheme="minorHAnsi" w:hAnsiTheme="minorHAnsi" w:cstheme="minorHAnsi"/>
          <w:snapToGrid w:val="0"/>
          <w:sz w:val="24"/>
          <w:szCs w:val="24"/>
        </w:rPr>
        <w:t>Oddziały</w:t>
      </w:r>
      <w:r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2D47D6" w:rsidRPr="00267C94">
        <w:rPr>
          <w:rFonts w:asciiTheme="minorHAnsi" w:hAnsiTheme="minorHAnsi" w:cstheme="minorHAnsi"/>
          <w:snapToGrid w:val="0"/>
          <w:sz w:val="24"/>
          <w:szCs w:val="24"/>
        </w:rPr>
        <w:t>Zamawiającego nie mają możliwości  podgrzewania potraw (nie posiadają podgrzewanych  wózków typu bemar).</w:t>
      </w:r>
    </w:p>
    <w:p w14:paraId="01BA7837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p w14:paraId="60709F28" w14:textId="50A84A3A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Pracowników </w:t>
      </w:r>
      <w:r w:rsidR="00A60CA2">
        <w:rPr>
          <w:rFonts w:asciiTheme="minorHAnsi" w:hAnsiTheme="minorHAnsi" w:cstheme="minorHAnsi"/>
          <w:snapToGrid w:val="0"/>
          <w:sz w:val="24"/>
          <w:szCs w:val="24"/>
        </w:rPr>
        <w:t>W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ykonawcy obowiązuje: </w:t>
      </w:r>
    </w:p>
    <w:p w14:paraId="5B969E97" w14:textId="77777777" w:rsidR="002D47D6" w:rsidRPr="00267C9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zachowanie  tajemnicy zawodowej na temat zdarzeń w związku z wykonywaniem pracy w Szpitalu,</w:t>
      </w:r>
    </w:p>
    <w:p w14:paraId="3C4EF7A0" w14:textId="77777777" w:rsidR="002D47D6" w:rsidRPr="00267C9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poszanowanie godności pacjentów,</w:t>
      </w:r>
    </w:p>
    <w:p w14:paraId="3C7E76C3" w14:textId="79C8D400" w:rsidR="002D47D6" w:rsidRPr="00267C9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przestrzeganie zasad higieny osobistej</w:t>
      </w:r>
    </w:p>
    <w:p w14:paraId="18026631" w14:textId="4DCB4BC6" w:rsidR="00502949" w:rsidRPr="005924C6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d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>ostarczane posiłki rozdzielane będą na poszczególne oddziały szpitala wg zgłoszonej uprzednio ilości, przy czym obiad powinien być umieszczony w  termosach lub pojemnikach utrzymujących odpowiednią temperaturę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a Zamawiający 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(zupę i drugie danie) 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>sam będzie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porcjował na oddziale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szpitalnym,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>natomiast śniadani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>a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i kolacj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>e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powinny być uprzednio poporcjowane 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>i dostarczane Zamawiającemu w pojemnikach jednorazowych</w:t>
      </w:r>
      <w:r w:rsidR="00661D8E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>mających odpowiednie atesty do kontaktu z pożywieniem.</w:t>
      </w:r>
    </w:p>
    <w:p w14:paraId="68A7BEBB" w14:textId="6B9C311D" w:rsidR="003111B7" w:rsidRPr="005924C6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z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>upa mleczna na śniadanie dostarcza będzie</w:t>
      </w:r>
      <w:r w:rsidR="004B17FC">
        <w:rPr>
          <w:rFonts w:asciiTheme="minorHAnsi" w:hAnsiTheme="minorHAnsi" w:cstheme="minorHAnsi"/>
          <w:snapToGrid w:val="0"/>
          <w:sz w:val="24"/>
          <w:szCs w:val="24"/>
        </w:rPr>
        <w:t xml:space="preserve"> poporcjowana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w </w:t>
      </w:r>
      <w:r w:rsidR="004B17FC">
        <w:rPr>
          <w:rFonts w:asciiTheme="minorHAnsi" w:hAnsiTheme="minorHAnsi" w:cstheme="minorHAnsi"/>
          <w:snapToGrid w:val="0"/>
          <w:sz w:val="24"/>
          <w:szCs w:val="24"/>
        </w:rPr>
        <w:t>jednorazowych naczyniach.</w:t>
      </w:r>
    </w:p>
    <w:p w14:paraId="1FD9D746" w14:textId="5C3F447B" w:rsidR="00E16171" w:rsidRPr="005924C6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w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>ykonawca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wraz z obiadem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dostarczy dla Zamawiającego jednorazowe pojemniki 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>w ilości odpowiadającej ilością</w:t>
      </w:r>
      <w:r w:rsidR="005924C6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zamówionych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porcji </w:t>
      </w:r>
      <w:r w:rsidR="005924C6" w:rsidRPr="005924C6">
        <w:rPr>
          <w:rFonts w:asciiTheme="minorHAnsi" w:hAnsiTheme="minorHAnsi" w:cstheme="minorHAnsi"/>
          <w:snapToGrid w:val="0"/>
          <w:sz w:val="24"/>
          <w:szCs w:val="24"/>
        </w:rPr>
        <w:t>pożywienia</w:t>
      </w:r>
      <w:r w:rsidR="004B17FC">
        <w:rPr>
          <w:rFonts w:asciiTheme="minorHAnsi" w:hAnsiTheme="minorHAnsi" w:cstheme="minorHAnsi"/>
          <w:snapToGrid w:val="0"/>
          <w:sz w:val="24"/>
          <w:szCs w:val="24"/>
        </w:rPr>
        <w:t>.</w:t>
      </w:r>
    </w:p>
    <w:p w14:paraId="1F308D20" w14:textId="4988CAD3" w:rsidR="002D47D6" w:rsidRPr="00267C94" w:rsidRDefault="002D47D6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color w:val="FF0000"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do obowiązków Wykonawcy będzie należała dostawa posiłków do drzwi oddziału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, a dalszą dystrybucją zajmować się będzie personel Zamawiającego; </w:t>
      </w:r>
      <w:r w:rsidRPr="00267C94">
        <w:rPr>
          <w:rFonts w:asciiTheme="minorHAnsi" w:hAnsiTheme="minorHAnsi" w:cstheme="minorHAnsi"/>
          <w:snapToGrid w:val="0"/>
          <w:sz w:val="24"/>
          <w:szCs w:val="24"/>
          <w:u w:val="single"/>
        </w:rPr>
        <w:t>Personel szpitala nie uczestniczy przy wyładunku posiłków ze środka transportu.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Wykonawca musi zabezpieczyć personel do wyładunku posiłków w termosach oraz wózki do ich transportu; </w:t>
      </w:r>
    </w:p>
    <w:p w14:paraId="149CAB2B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Wykonawca zobowiązany jest: </w:t>
      </w:r>
    </w:p>
    <w:p w14:paraId="595F48E4" w14:textId="77777777" w:rsidR="00A3137E" w:rsidRPr="00267C94" w:rsidRDefault="002D47D6" w:rsidP="00A3137E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przygotowywać posiłki z naturalnych produktów metodą tradycyjną, nie używając produktów typu instant oraz gotowych produktów (np. mrożonych pierogów, klopsów, gołąbków, itp.), </w:t>
      </w:r>
    </w:p>
    <w:p w14:paraId="377C3C7A" w14:textId="77777777" w:rsidR="00A3137E" w:rsidRPr="00267C94" w:rsidRDefault="00A3137E" w:rsidP="00A3137E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zaoferować w jadłospisie wędliny dobrej jakości, nie zawierające dodatkowych skrobi, soi, </w:t>
      </w:r>
    </w:p>
    <w:p w14:paraId="53281EF6" w14:textId="38CACD74" w:rsidR="00A95C14" w:rsidRPr="00267C94" w:rsidRDefault="002D47D6" w:rsidP="00A95C14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dostarczać dokumentację potwierdzającą ilość dostarczanych posiłków przy śniadaniu za dzień poprzedni i odebrać potwierdzoną dokumentację  przy dostawie obiadu, </w:t>
      </w:r>
    </w:p>
    <w:p w14:paraId="4C1F1629" w14:textId="418E22EA" w:rsidR="002D47D6" w:rsidRPr="00267C94" w:rsidRDefault="002D47D6" w:rsidP="00A95C14">
      <w:pPr>
        <w:pStyle w:val="Akapitzlist"/>
        <w:numPr>
          <w:ilvl w:val="0"/>
          <w:numId w:val="21"/>
        </w:numPr>
        <w:ind w:left="360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Wykonawca zobowiązany jest dostarczyć jadłospisy dekadowe</w:t>
      </w:r>
    </w:p>
    <w:p w14:paraId="6FD49CC2" w14:textId="307F9399" w:rsidR="00F51CAB" w:rsidRPr="00267C94" w:rsidRDefault="00F51CAB" w:rsidP="00A95C14">
      <w:pPr>
        <w:ind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0863FBDE" w14:textId="77777777" w:rsidR="00A95C14" w:rsidRPr="00267C94" w:rsidRDefault="00A95C14" w:rsidP="00A95C14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ustalić telefonicznie ilość posiłków i diet dla poszczególnych oddziałów Szpitala: </w:t>
      </w:r>
    </w:p>
    <w:p w14:paraId="7EC21D15" w14:textId="77777777" w:rsidR="00A95C14" w:rsidRPr="00267C94" w:rsidRDefault="00A95C14" w:rsidP="00A95C14">
      <w:pPr>
        <w:ind w:left="426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- do godz. 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9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  <w:u w:val="single"/>
          <w:vertAlign w:val="superscript"/>
        </w:rPr>
        <w:t>30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- ilość kolacji i obiadu </w:t>
      </w:r>
    </w:p>
    <w:p w14:paraId="29572868" w14:textId="5D414A40" w:rsidR="00661D8E" w:rsidRPr="00267C94" w:rsidRDefault="00A95C14" w:rsidP="00EB6883">
      <w:pPr>
        <w:ind w:left="426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- do godz. 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1</w:t>
      </w:r>
      <w:r w:rsidR="00E65BCB">
        <w:rPr>
          <w:rFonts w:asciiTheme="minorHAnsi" w:hAnsiTheme="minorHAnsi" w:cstheme="minorHAnsi"/>
          <w:b/>
          <w:snapToGrid w:val="0"/>
          <w:sz w:val="24"/>
          <w:szCs w:val="24"/>
        </w:rPr>
        <w:t>8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  <w:u w:val="single"/>
          <w:vertAlign w:val="superscript"/>
        </w:rPr>
        <w:t>00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- ilość śniadań na dzień następny, </w:t>
      </w:r>
    </w:p>
    <w:p w14:paraId="014A6A6B" w14:textId="64BE65F2" w:rsidR="002D47D6" w:rsidRPr="00267C94" w:rsidRDefault="002D47D6" w:rsidP="002D47D6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skalkulować w cenie osobodnia żywienia koszt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>y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surowców i transportu do siedziby Zamawiającego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, 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>wytworzenia posiłków</w:t>
      </w:r>
      <w:r w:rsidR="00661D8E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wraz z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 zapewnieniem</w:t>
      </w:r>
      <w:r w:rsidR="00661D8E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jednorazowy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ch </w:t>
      </w:r>
      <w:r w:rsidR="00661D8E" w:rsidRPr="00267C94">
        <w:rPr>
          <w:rFonts w:asciiTheme="minorHAnsi" w:hAnsiTheme="minorHAnsi" w:cstheme="minorHAnsi"/>
          <w:snapToGrid w:val="0"/>
          <w:sz w:val="24"/>
          <w:szCs w:val="24"/>
        </w:rPr>
        <w:t>pojemnik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>ów</w:t>
      </w:r>
    </w:p>
    <w:p w14:paraId="435AFFE9" w14:textId="25506982" w:rsidR="002D47D6" w:rsidRPr="00BB2749" w:rsidRDefault="002D47D6" w:rsidP="00BB2749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BB2749">
        <w:rPr>
          <w:rFonts w:asciiTheme="minorHAnsi" w:hAnsiTheme="minorHAnsi" w:cstheme="minorHAnsi"/>
          <w:snapToGrid w:val="0"/>
          <w:sz w:val="24"/>
          <w:szCs w:val="24"/>
        </w:rPr>
        <w:t>odebra</w:t>
      </w:r>
      <w:r w:rsidR="00A3137E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ć zwrotnie naczynia </w:t>
      </w:r>
      <w:r w:rsidRPr="00BB2749">
        <w:rPr>
          <w:rFonts w:asciiTheme="minorHAnsi" w:hAnsiTheme="minorHAnsi" w:cstheme="minorHAnsi"/>
          <w:snapToGrid w:val="0"/>
          <w:sz w:val="24"/>
          <w:szCs w:val="24"/>
        </w:rPr>
        <w:t>oraz zapewnić mycie i dezynfekcję opakowań (termosy, pojemniki, garnki, itp.) we własnym zakresie</w:t>
      </w:r>
      <w:r w:rsidR="00CC62C4" w:rsidRPr="00BB2749">
        <w:rPr>
          <w:rFonts w:asciiTheme="minorHAnsi" w:hAnsiTheme="minorHAnsi" w:cstheme="minorHAnsi"/>
          <w:snapToGrid w:val="0"/>
          <w:sz w:val="24"/>
          <w:szCs w:val="24"/>
        </w:rPr>
        <w:t>.</w:t>
      </w:r>
    </w:p>
    <w:p w14:paraId="15185757" w14:textId="7AEE535D" w:rsidR="002D47D6" w:rsidRPr="00BB2749" w:rsidRDefault="00A3137E" w:rsidP="002D47D6">
      <w:p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BB2749">
        <w:rPr>
          <w:rFonts w:asciiTheme="minorHAnsi" w:hAnsiTheme="minorHAnsi" w:cstheme="minorHAnsi"/>
          <w:snapToGrid w:val="0"/>
          <w:sz w:val="24"/>
          <w:szCs w:val="24"/>
        </w:rPr>
        <w:lastRenderedPageBreak/>
        <w:t>Pojemniki</w:t>
      </w:r>
      <w:r w:rsidR="00271EFE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 jednorazowe</w:t>
      </w:r>
      <w:r w:rsidRPr="00BB2749">
        <w:rPr>
          <w:rFonts w:asciiTheme="minorHAnsi" w:hAnsiTheme="minorHAnsi" w:cstheme="minorHAnsi"/>
          <w:snapToGrid w:val="0"/>
          <w:sz w:val="24"/>
          <w:szCs w:val="24"/>
        </w:rPr>
        <w:t>, w których zostanie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 dostarczone śniadanie należy odebrać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 przy dostawie obiadu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>,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 z obiadu przy dostarczaniu kolacji 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 a </w:t>
      </w:r>
      <w:r w:rsidR="00A55D67" w:rsidRPr="00BB2749">
        <w:rPr>
          <w:rFonts w:asciiTheme="minorHAnsi" w:hAnsiTheme="minorHAnsi" w:cstheme="minorHAnsi"/>
          <w:snapToGrid w:val="0"/>
          <w:sz w:val="24"/>
          <w:szCs w:val="24"/>
        </w:rPr>
        <w:t>pojemniki</w:t>
      </w:r>
      <w:r w:rsidR="00373B59">
        <w:rPr>
          <w:rFonts w:asciiTheme="minorHAnsi" w:hAnsiTheme="minorHAnsi" w:cstheme="minorHAnsi"/>
          <w:snapToGrid w:val="0"/>
          <w:sz w:val="24"/>
          <w:szCs w:val="24"/>
        </w:rPr>
        <w:t xml:space="preserve"> jednorazowe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, w których została dostarczona kolacja - następnego dnia rano przy dostawie śniadania. Pojemniki, z których wydawane  będą posiłki, do czasu odbioru ich przez Wykonawcę, składowane będą w kuchenkach oddziałowych. </w:t>
      </w:r>
    </w:p>
    <w:p w14:paraId="61DB5D8D" w14:textId="77777777" w:rsidR="002D47D6" w:rsidRPr="00267C94" w:rsidRDefault="00A3137E" w:rsidP="002D47D6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Wykonawca zobowiązany jest </w:t>
      </w:r>
      <w:r w:rsidR="002D47D6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dostarczyć posiłki do drzwi danego oddziału (naczynie „brudne" - termos, pojemnik termoizolacyjny pozostaje poza obrębem oddziału; na oddział wnoszone będą naczynie „czyste" z posiłkiem, podlegające wyparzaniu), </w:t>
      </w:r>
    </w:p>
    <w:p w14:paraId="37A0C5DC" w14:textId="40A6EDE9" w:rsidR="002D47D6" w:rsidRPr="00267C94" w:rsidRDefault="002D47D6" w:rsidP="002D47D6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 momencie przekazania posiłków gorących na oddział odbywać się będzie pomiar temperatury, zgodnie z zaleceniem Powiatowej Stacji Sanitarnej, nie mogą być podgrzewane na oddziałach </w:t>
      </w:r>
    </w:p>
    <w:p w14:paraId="22583AD0" w14:textId="3300E7FF" w:rsidR="002D47D6" w:rsidRPr="005E27FC" w:rsidRDefault="002D47D6" w:rsidP="005E27FC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posiłki</w:t>
      </w:r>
      <w:r w:rsidR="00AE0F81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(obiady)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będą porcjowane z naczyń „czystych" umieszczonych na wózkach przy kuchenkach oddziałowych przez personel oddziału. Zamawiający posiada wózki, na których porcjowane są posiłki. </w:t>
      </w:r>
    </w:p>
    <w:p w14:paraId="2DD514C8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Usługi objęte przedmiotem zamówienia winny być  wykonywane zgodnie z przepisami ustawy z 25 sierpnia 2006 r. o bezpieczeństwie żywności i żywienia (</w:t>
      </w:r>
      <w:r w:rsidRPr="00267C94">
        <w:rPr>
          <w:rFonts w:asciiTheme="minorHAnsi" w:hAnsiTheme="minorHAnsi" w:cstheme="minorHAnsi"/>
          <w:sz w:val="24"/>
          <w:szCs w:val="24"/>
        </w:rPr>
        <w:t xml:space="preserve">Dz. U. </w:t>
      </w:r>
      <w:r w:rsidR="00A3137E" w:rsidRPr="00267C94">
        <w:rPr>
          <w:rFonts w:asciiTheme="minorHAnsi" w:hAnsiTheme="minorHAnsi" w:cstheme="minorHAnsi"/>
          <w:sz w:val="24"/>
          <w:szCs w:val="24"/>
        </w:rPr>
        <w:t>2018 poz. 1541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>), a w szczególności z zachowaniem przez podmioty zobowiązane zasad  Systemu analizy zagrożeń i krytycznych punktów kontroli (HACCP) objęte rozporządzeniem WE nr 852/2004 Parlamentu Europejskiego i Rady z dnia 29 kwietnia 2004 roku w sprawie higieny środków  spożywczych (Dz.U. UE L139 z 29.04.2004 r.).</w:t>
      </w:r>
    </w:p>
    <w:p w14:paraId="628B009D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Dostarczane posiłki winny być przygotowywane w zakładzie spełniającym wymagania higieniczno-sanitarne </w:t>
      </w:r>
    </w:p>
    <w:p w14:paraId="09A37D93" w14:textId="77777777" w:rsidR="002D47D6" w:rsidRPr="00267C94" w:rsidRDefault="002D47D6" w:rsidP="002D47D6">
      <w:pPr>
        <w:ind w:left="284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odpowiednie dla zakładów produkujących lub wprowadzających do obrotu środki spożywcze. </w:t>
      </w:r>
    </w:p>
    <w:p w14:paraId="60153183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Transport posiłków winien być wykonywany środkami transportu spełniającymi wymagania sanitarne dotyczące środków transportu żywności. </w:t>
      </w:r>
    </w:p>
    <w:p w14:paraId="71D91DA2" w14:textId="7730DC7E" w:rsidR="002D47D6" w:rsidRPr="00373B59" w:rsidRDefault="002D47D6" w:rsidP="00373B59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Na Wykonawcy ciążyć  będzie obowiązek  przedstawienia próbek posiłków do kontroli Terenowej Stacji Sanitarno-Epidemiologicznej  w  przypadku stwierdzenia u pacjentów szpitala zatruć pokarmowych</w:t>
      </w:r>
      <w:r w:rsidR="00373B59">
        <w:rPr>
          <w:rFonts w:asciiTheme="minorHAnsi" w:hAnsiTheme="minorHAnsi" w:cstheme="minorHAnsi"/>
          <w:snapToGrid w:val="0"/>
          <w:sz w:val="24"/>
          <w:szCs w:val="24"/>
        </w:rPr>
        <w:t xml:space="preserve"> zgodnie z r</w:t>
      </w:r>
      <w:r w:rsidRPr="00373B59">
        <w:rPr>
          <w:rFonts w:asciiTheme="minorHAnsi" w:hAnsiTheme="minorHAnsi" w:cstheme="minorHAnsi"/>
          <w:snapToGrid w:val="0"/>
          <w:sz w:val="24"/>
          <w:szCs w:val="24"/>
        </w:rPr>
        <w:t xml:space="preserve">ozporządzeniem Ministra Zdrowia z dnia 17 kwietnia 2007r. w sprawie pobierania i przechowywania próbek żywności przez zakłady żywienia zbiorowego typu zamkniętego (Dz. U. 2007 r. nr 80 poz. 545); </w:t>
      </w:r>
    </w:p>
    <w:p w14:paraId="3152BBE6" w14:textId="144429DC" w:rsidR="002D47D6" w:rsidRPr="00267C9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Wszelkie naczynia,</w:t>
      </w:r>
      <w:r w:rsidR="00373B59">
        <w:rPr>
          <w:rFonts w:asciiTheme="minorHAnsi" w:hAnsiTheme="minorHAnsi" w:cstheme="minorHAnsi"/>
          <w:snapToGrid w:val="0"/>
          <w:sz w:val="24"/>
          <w:szCs w:val="24"/>
        </w:rPr>
        <w:t xml:space="preserve"> w tym opakowania jednorazowe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w których Wykonawca dostarcza posiłki Zamawiający będzie oddawał Wykonawcy wraz z resztkami jedzenia bez obowiązku ich mycia i dezynfekcji. </w:t>
      </w:r>
    </w:p>
    <w:p w14:paraId="53EEB905" w14:textId="3BA50533" w:rsidR="002D47D6" w:rsidRPr="000F4F79" w:rsidRDefault="002D47D6" w:rsidP="000F4F79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>Opakowania zbiorcze (termosy, pojemniki typu cambro, GN, itp.) winny być odpowiednio oznakowane, uwzględniając oddział, na który są przeznaczone oraz (w opisie – szczególnie na termosach) zawierać informację o diecie i ilości  porcji, jaką z</w:t>
      </w:r>
      <w:r w:rsidR="00A3137E"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>a</w:t>
      </w:r>
      <w:r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>wierają.</w:t>
      </w:r>
    </w:p>
    <w:p w14:paraId="083CC91D" w14:textId="77777777" w:rsidR="002D47D6" w:rsidRPr="00267C9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Zamawiający stosując zwrot: „naczynia" ma na myśli wszystkie GN, termosy i inne pojemniki, w których Wykonawca  dostarcza posiłki; Zamawiający pozostawia Wykonawcy dowolność  w wyborze naczyń transportowych typu termoporty, z zachowaniem norm sanitarnych; </w:t>
      </w:r>
    </w:p>
    <w:p w14:paraId="1EFC1E47" w14:textId="77777777" w:rsidR="002D47D6" w:rsidRPr="00267C9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mycie ww. „naczyń" należy do obowiązków Wykonawcy  (Zamawiający nie ma możliwości, by wstępnie opłukiwać pojemniki GN i termosy zanim przekaże je Wykonawcy do zmywania); </w:t>
      </w:r>
    </w:p>
    <w:p w14:paraId="49223ADF" w14:textId="77777777" w:rsidR="002D47D6" w:rsidRPr="005911D9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>Zamawiający  wymaga, aby pojemniki GN  oraz termoporty były nowe i nigdzie wcześniej nieużytkowane</w:t>
      </w:r>
      <w:r w:rsidR="004F0F6F"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, </w:t>
      </w:r>
      <w:r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</w:t>
      </w:r>
      <w:r w:rsidR="004F0F6F"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>nieuszkodzone, niepoplamione</w:t>
      </w:r>
    </w:p>
    <w:p w14:paraId="413955E0" w14:textId="77777777" w:rsidR="002D47D6" w:rsidRPr="00267C94" w:rsidRDefault="002D47D6" w:rsidP="002D47D6">
      <w:pPr>
        <w:ind w:left="284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lastRenderedPageBreak/>
        <w:t xml:space="preserve">(Zamawiający nie narzuca marki zastosowanych termosów do przewożenia  posiłków wymagając jedynie, by dostarczane w nich posiłki posiadały wymaganą temperaturę i były oznakowane). </w:t>
      </w:r>
    </w:p>
    <w:p w14:paraId="0AF42B3A" w14:textId="77777777" w:rsidR="002D47D6" w:rsidRPr="00267C9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 przypadku braku możliwości wywiązania się przez Wykonawcę z obowiązku przygotowania posiłków dla pacjentów Szpitala Wykonawca zobowiązany będzie do zapewnienia na swój koszt i ryzyko, we właściwym czasie wyżywienia pacjentów Szpitala przez osobę trzecią bez ponoszenia dodatkowych kosztów przez Zamawiającego.</w:t>
      </w:r>
    </w:p>
    <w:p w14:paraId="542AFCE0" w14:textId="77777777" w:rsidR="002D47D6" w:rsidRPr="00267C9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Wykonawca zobowiązany jest do naprawy na własny koszt ewentualnych szkód powstałych w trakcie wykonywania usług na terenie Zamawiającego.</w:t>
      </w:r>
    </w:p>
    <w:p w14:paraId="10340F0B" w14:textId="77777777" w:rsidR="002D47D6" w:rsidRPr="00267C94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p w14:paraId="3831E187" w14:textId="0B9D2B46" w:rsidR="002D47D6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  <w:r w:rsidRPr="00142439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CZĘŚĆ TRZECIA OPISU:</w:t>
      </w:r>
    </w:p>
    <w:p w14:paraId="2791D4B4" w14:textId="77777777" w:rsidR="00142439" w:rsidRPr="00142439" w:rsidRDefault="00142439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i/>
          <w:iCs/>
          <w:snapToGrid w:val="0"/>
          <w:sz w:val="24"/>
          <w:szCs w:val="24"/>
          <w:u w:val="single"/>
        </w:rPr>
      </w:pPr>
    </w:p>
    <w:p w14:paraId="2963CB18" w14:textId="77777777" w:rsidR="002D47D6" w:rsidRPr="00267C94" w:rsidRDefault="002D47D6" w:rsidP="002D47D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Wędliny mają zawierać </w:t>
      </w:r>
      <w:r w:rsidR="009126F2" w:rsidRPr="00267C94">
        <w:rPr>
          <w:rFonts w:asciiTheme="minorHAnsi" w:hAnsiTheme="minorHAnsi" w:cstheme="minorHAnsi"/>
          <w:snapToGrid w:val="0"/>
          <w:sz w:val="24"/>
          <w:szCs w:val="24"/>
        </w:rPr>
        <w:t>minimum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70% mięsa.</w:t>
      </w:r>
    </w:p>
    <w:p w14:paraId="747312E9" w14:textId="77777777" w:rsidR="002D47D6" w:rsidRPr="00267C94" w:rsidRDefault="002D47D6" w:rsidP="002D47D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Wykonawca ma obowiązek dostarczenia Zamawiającemu jadłospisu na okres 10 dni z wyliczeniem kaloryczności z rozbiciem na węglowodany, białko oraz tłuszcze z zachowaniem norm żywieniowych.</w:t>
      </w:r>
    </w:p>
    <w:p w14:paraId="660EDBF1" w14:textId="77777777" w:rsidR="002D47D6" w:rsidRPr="00267C9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318A868" w14:textId="77777777" w:rsidR="002D47D6" w:rsidRPr="00267C94" w:rsidRDefault="002D47D6" w:rsidP="002D47D6">
      <w:pPr>
        <w:widowControl w:val="0"/>
        <w:numPr>
          <w:ilvl w:val="0"/>
          <w:numId w:val="2"/>
        </w:numPr>
        <w:tabs>
          <w:tab w:val="clear" w:pos="720"/>
        </w:tabs>
        <w:ind w:left="284" w:right="-3" w:hanging="568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67C94">
        <w:rPr>
          <w:rFonts w:asciiTheme="minorHAnsi" w:hAnsiTheme="minorHAnsi" w:cstheme="minorHAnsi"/>
          <w:b/>
          <w:sz w:val="24"/>
          <w:szCs w:val="24"/>
          <w:u w:val="single"/>
        </w:rPr>
        <w:t>TERMIN WYKONANIA ZAMÓWIENIA</w:t>
      </w:r>
    </w:p>
    <w:p w14:paraId="44018149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z w:val="24"/>
          <w:szCs w:val="24"/>
        </w:rPr>
      </w:pPr>
    </w:p>
    <w:p w14:paraId="08C9AFC1" w14:textId="00530C74" w:rsidR="002D47D6" w:rsidRPr="00267C94" w:rsidRDefault="002D47D6" w:rsidP="00B504BE">
      <w:pPr>
        <w:numPr>
          <w:ilvl w:val="0"/>
          <w:numId w:val="3"/>
        </w:numPr>
        <w:tabs>
          <w:tab w:val="clear" w:pos="360"/>
        </w:tabs>
        <w:ind w:left="284" w:right="-3" w:hanging="284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267C94">
        <w:rPr>
          <w:rFonts w:asciiTheme="minorHAnsi" w:hAnsiTheme="minorHAnsi" w:cstheme="minorHAnsi"/>
          <w:b/>
          <w:sz w:val="24"/>
          <w:szCs w:val="24"/>
        </w:rPr>
        <w:t>Dostaw</w:t>
      </w:r>
      <w:r w:rsidR="005911D9">
        <w:rPr>
          <w:rFonts w:asciiTheme="minorHAnsi" w:hAnsiTheme="minorHAnsi" w:cstheme="minorHAnsi"/>
          <w:b/>
          <w:sz w:val="24"/>
          <w:szCs w:val="24"/>
        </w:rPr>
        <w:t>a</w:t>
      </w:r>
      <w:r w:rsidRPr="00267C94">
        <w:rPr>
          <w:rFonts w:asciiTheme="minorHAnsi" w:hAnsiTheme="minorHAnsi" w:cstheme="minorHAnsi"/>
          <w:b/>
          <w:sz w:val="24"/>
          <w:szCs w:val="24"/>
        </w:rPr>
        <w:t xml:space="preserve"> przedmiotu umowy nastąpi 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od</w:t>
      </w:r>
      <w:r w:rsidR="00F51CAB"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dnia 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01.0</w:t>
      </w:r>
      <w:r w:rsidR="00F51CAB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2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.20</w:t>
      </w:r>
      <w:r w:rsidR="00F51CAB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22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>r. do 31</w:t>
      </w:r>
      <w:r w:rsidR="00E56346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.</w:t>
      </w:r>
      <w:r w:rsidR="00F51CAB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01</w:t>
      </w:r>
      <w:r w:rsidR="00E56346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.202</w:t>
      </w:r>
      <w:r w:rsidR="00F51CAB" w:rsidRPr="00267C94">
        <w:rPr>
          <w:rFonts w:asciiTheme="minorHAnsi" w:hAnsiTheme="minorHAnsi" w:cstheme="minorHAnsi"/>
          <w:b/>
          <w:snapToGrid w:val="0"/>
          <w:sz w:val="24"/>
          <w:szCs w:val="24"/>
        </w:rPr>
        <w:t>3</w:t>
      </w:r>
      <w:r w:rsidR="00E56346"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r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. </w:t>
      </w:r>
    </w:p>
    <w:p w14:paraId="052A33DE" w14:textId="5783770E" w:rsidR="002D47D6" w:rsidRPr="00F1588C" w:rsidRDefault="002D47D6" w:rsidP="00B504BE">
      <w:pPr>
        <w:pStyle w:val="Tekstpodstawowy21"/>
        <w:widowControl w:val="0"/>
        <w:numPr>
          <w:ilvl w:val="0"/>
          <w:numId w:val="3"/>
        </w:numPr>
        <w:tabs>
          <w:tab w:val="clear" w:pos="360"/>
        </w:tabs>
        <w:suppressAutoHyphens w:val="0"/>
        <w:ind w:left="284" w:right="-3" w:hanging="284"/>
        <w:rPr>
          <w:rFonts w:asciiTheme="minorHAnsi" w:hAnsiTheme="minorHAnsi" w:cstheme="minorHAnsi"/>
          <w:b/>
          <w:szCs w:val="24"/>
        </w:rPr>
      </w:pPr>
      <w:r w:rsidRPr="00267C94">
        <w:rPr>
          <w:rFonts w:asciiTheme="minorHAnsi" w:hAnsiTheme="minorHAnsi" w:cstheme="minorHAnsi"/>
          <w:snapToGrid w:val="0"/>
          <w:szCs w:val="24"/>
        </w:rPr>
        <w:t>R</w:t>
      </w:r>
      <w:r w:rsidRPr="00267C94">
        <w:rPr>
          <w:rFonts w:asciiTheme="minorHAnsi" w:hAnsiTheme="minorHAnsi" w:cstheme="minorHAnsi"/>
          <w:szCs w:val="24"/>
        </w:rPr>
        <w:t xml:space="preserve">ealizowana przez Wykonawcę dostawa posiłków musi być zgodna asortymentowo i ilościowo z zamówieniem otrzymanym od Zamawiającego. </w:t>
      </w:r>
    </w:p>
    <w:p w14:paraId="0DFBF358" w14:textId="6B2EA36C" w:rsidR="00E56346" w:rsidRPr="005911D9" w:rsidRDefault="00E56346" w:rsidP="005911D9">
      <w:pPr>
        <w:pStyle w:val="Tekstpodstawowy210"/>
        <w:widowControl w:val="0"/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ind w:left="284"/>
        <w:textAlignment w:val="baseline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5911D9">
        <w:rPr>
          <w:rFonts w:asciiTheme="minorHAnsi" w:hAnsiTheme="minorHAnsi" w:cstheme="minorHAnsi"/>
          <w:sz w:val="24"/>
          <w:szCs w:val="24"/>
          <w:u w:val="single"/>
        </w:rPr>
        <w:t>Zasady składania zamówienia</w:t>
      </w:r>
      <w:r w:rsidR="005911D9" w:rsidRPr="005911D9">
        <w:rPr>
          <w:rFonts w:asciiTheme="minorHAnsi" w:hAnsiTheme="minorHAnsi" w:cstheme="minorHAnsi"/>
          <w:sz w:val="24"/>
          <w:szCs w:val="24"/>
          <w:u w:val="single"/>
        </w:rPr>
        <w:t xml:space="preserve"> oraz </w:t>
      </w:r>
      <w:r w:rsidR="005911D9">
        <w:rPr>
          <w:rFonts w:asciiTheme="minorHAnsi" w:hAnsiTheme="minorHAnsi" w:cstheme="minorHAnsi"/>
          <w:sz w:val="24"/>
          <w:szCs w:val="24"/>
          <w:u w:val="single"/>
        </w:rPr>
        <w:t>t</w:t>
      </w:r>
      <w:r w:rsidR="00F51CAB" w:rsidRPr="005911D9">
        <w:rPr>
          <w:rFonts w:asciiTheme="minorHAnsi" w:hAnsiTheme="minorHAnsi" w:cstheme="minorHAnsi"/>
          <w:sz w:val="24"/>
          <w:szCs w:val="24"/>
          <w:u w:val="single"/>
        </w:rPr>
        <w:t>ryb</w:t>
      </w:r>
      <w:r w:rsidR="005911D9">
        <w:rPr>
          <w:rFonts w:asciiTheme="minorHAnsi" w:hAnsiTheme="minorHAnsi" w:cstheme="minorHAnsi"/>
          <w:sz w:val="24"/>
          <w:szCs w:val="24"/>
          <w:u w:val="single"/>
        </w:rPr>
        <w:t xml:space="preserve"> jego</w:t>
      </w:r>
      <w:r w:rsidR="00F51CAB" w:rsidRPr="005911D9">
        <w:rPr>
          <w:rFonts w:asciiTheme="minorHAnsi" w:hAnsiTheme="minorHAnsi" w:cstheme="minorHAnsi"/>
          <w:sz w:val="24"/>
          <w:szCs w:val="24"/>
        </w:rPr>
        <w:t xml:space="preserve"> </w:t>
      </w:r>
      <w:r w:rsidRPr="005911D9">
        <w:rPr>
          <w:rFonts w:asciiTheme="minorHAnsi" w:hAnsiTheme="minorHAnsi" w:cstheme="minorHAnsi"/>
          <w:sz w:val="24"/>
          <w:szCs w:val="24"/>
          <w:u w:val="single"/>
        </w:rPr>
        <w:t>realizacji:</w:t>
      </w:r>
    </w:p>
    <w:p w14:paraId="161121D9" w14:textId="33555F37" w:rsidR="00E56346" w:rsidRPr="00267C94" w:rsidRDefault="00E56346" w:rsidP="00B504BE">
      <w:pPr>
        <w:pStyle w:val="BodyText21"/>
        <w:tabs>
          <w:tab w:val="left" w:pos="284"/>
          <w:tab w:val="left" w:pos="567"/>
        </w:tabs>
        <w:ind w:firstLine="0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>Wykonawca zobowiązuje się do systematycznego dostarczenia przedmiotu zamówienia na podstawie codziennych zamówień składanych telefonicznie z podaniem ilości posiłków i diet dla poszczególnych oddziałów Szpitala:</w:t>
      </w:r>
    </w:p>
    <w:p w14:paraId="2A4C3443" w14:textId="77777777" w:rsidR="00E56346" w:rsidRPr="00267C9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267C94">
        <w:rPr>
          <w:rFonts w:asciiTheme="minorHAnsi" w:hAnsiTheme="minorHAnsi" w:cstheme="minorHAnsi"/>
          <w:b/>
          <w:szCs w:val="24"/>
        </w:rPr>
        <w:t>9</w:t>
      </w:r>
      <w:r w:rsidRPr="00267C94">
        <w:rPr>
          <w:rFonts w:asciiTheme="minorHAnsi" w:hAnsiTheme="minorHAnsi" w:cstheme="minorHAnsi"/>
          <w:b/>
          <w:szCs w:val="24"/>
          <w:u w:val="single"/>
          <w:vertAlign w:val="superscript"/>
        </w:rPr>
        <w:t>30</w:t>
      </w:r>
      <w:r w:rsidRPr="00267C94">
        <w:rPr>
          <w:rFonts w:asciiTheme="minorHAnsi" w:hAnsiTheme="minorHAnsi" w:cstheme="minorHAnsi"/>
          <w:szCs w:val="24"/>
        </w:rPr>
        <w:t xml:space="preserve"> – dotyczące obiadu i kolacji (na dzień bieżący)</w:t>
      </w:r>
    </w:p>
    <w:p w14:paraId="487DAB2E" w14:textId="545D9796" w:rsidR="00E56346" w:rsidRPr="00267C9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267C94">
        <w:rPr>
          <w:rFonts w:asciiTheme="minorHAnsi" w:hAnsiTheme="minorHAnsi" w:cstheme="minorHAnsi"/>
          <w:b/>
          <w:szCs w:val="24"/>
        </w:rPr>
        <w:t>1</w:t>
      </w:r>
      <w:r w:rsidR="006E74DA">
        <w:rPr>
          <w:rFonts w:asciiTheme="minorHAnsi" w:hAnsiTheme="minorHAnsi" w:cstheme="minorHAnsi"/>
          <w:b/>
          <w:szCs w:val="24"/>
        </w:rPr>
        <w:t>8</w:t>
      </w:r>
      <w:r w:rsidRPr="00267C94">
        <w:rPr>
          <w:rFonts w:asciiTheme="minorHAnsi" w:hAnsiTheme="minorHAnsi" w:cstheme="minorHAnsi"/>
          <w:b/>
          <w:szCs w:val="24"/>
          <w:u w:val="single"/>
          <w:vertAlign w:val="superscript"/>
        </w:rPr>
        <w:t>00</w:t>
      </w:r>
      <w:r w:rsidRPr="00267C94">
        <w:rPr>
          <w:rFonts w:asciiTheme="minorHAnsi" w:hAnsiTheme="minorHAnsi" w:cstheme="minorHAnsi"/>
          <w:szCs w:val="24"/>
        </w:rPr>
        <w:t xml:space="preserve"> - śniadań (na dzień następny),</w:t>
      </w:r>
    </w:p>
    <w:p w14:paraId="181CF06F" w14:textId="77777777" w:rsidR="00E56346" w:rsidRPr="00267C94" w:rsidRDefault="00E56346" w:rsidP="00B504BE">
      <w:pPr>
        <w:pStyle w:val="BodyText21"/>
        <w:tabs>
          <w:tab w:val="left" w:pos="284"/>
          <w:tab w:val="left" w:pos="567"/>
        </w:tabs>
        <w:ind w:firstLine="0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>przy czym korekty dotyczące ilości i rodzaju diet na dzień bieżący do zleceń przyjmowane będą:</w:t>
      </w:r>
    </w:p>
    <w:p w14:paraId="29409B4E" w14:textId="77777777" w:rsidR="00E56346" w:rsidRPr="00267C9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267C94">
        <w:rPr>
          <w:rFonts w:asciiTheme="minorHAnsi" w:hAnsiTheme="minorHAnsi" w:cstheme="minorHAnsi"/>
          <w:b/>
          <w:szCs w:val="24"/>
        </w:rPr>
        <w:t>10</w:t>
      </w:r>
      <w:r w:rsidRPr="00267C94">
        <w:rPr>
          <w:rFonts w:asciiTheme="minorHAnsi" w:hAnsiTheme="minorHAnsi" w:cstheme="minorHAnsi"/>
          <w:b/>
          <w:szCs w:val="24"/>
          <w:u w:val="single"/>
          <w:vertAlign w:val="superscript"/>
        </w:rPr>
        <w:t>00</w:t>
      </w:r>
      <w:r w:rsidRPr="00267C94">
        <w:rPr>
          <w:rFonts w:asciiTheme="minorHAnsi" w:hAnsiTheme="minorHAnsi" w:cstheme="minorHAnsi"/>
          <w:szCs w:val="24"/>
        </w:rPr>
        <w:t>,</w:t>
      </w:r>
    </w:p>
    <w:p w14:paraId="2E92D608" w14:textId="77777777" w:rsidR="00A3137E" w:rsidRPr="00267C94" w:rsidRDefault="00A3137E" w:rsidP="00B504BE">
      <w:pPr>
        <w:pStyle w:val="BodyText21"/>
        <w:tabs>
          <w:tab w:val="left" w:pos="284"/>
          <w:tab w:val="left" w:pos="567"/>
        </w:tabs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ab/>
        <w:t xml:space="preserve">dotyczące obiadu i kolacji na dzień bieżący </w:t>
      </w:r>
    </w:p>
    <w:p w14:paraId="5229AA73" w14:textId="785C99D5" w:rsidR="00E56346" w:rsidRPr="00267C94" w:rsidRDefault="00E56346" w:rsidP="00B504BE">
      <w:pPr>
        <w:pStyle w:val="BodyText21"/>
        <w:numPr>
          <w:ilvl w:val="0"/>
          <w:numId w:val="34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267C94">
        <w:rPr>
          <w:rFonts w:asciiTheme="minorHAnsi" w:hAnsiTheme="minorHAnsi" w:cstheme="minorHAnsi"/>
          <w:b/>
          <w:szCs w:val="24"/>
        </w:rPr>
        <w:t>1</w:t>
      </w:r>
      <w:r w:rsidR="005911D9">
        <w:rPr>
          <w:rFonts w:asciiTheme="minorHAnsi" w:hAnsiTheme="minorHAnsi" w:cstheme="minorHAnsi"/>
          <w:b/>
          <w:szCs w:val="24"/>
        </w:rPr>
        <w:t>8</w:t>
      </w:r>
      <w:r w:rsidRPr="00267C94">
        <w:rPr>
          <w:rFonts w:asciiTheme="minorHAnsi" w:hAnsiTheme="minorHAnsi" w:cstheme="minorHAnsi"/>
          <w:b/>
          <w:szCs w:val="24"/>
          <w:u w:val="single"/>
          <w:vertAlign w:val="superscript"/>
        </w:rPr>
        <w:t>00</w:t>
      </w:r>
      <w:r w:rsidRPr="00267C94">
        <w:rPr>
          <w:rFonts w:asciiTheme="minorHAnsi" w:hAnsiTheme="minorHAnsi" w:cstheme="minorHAnsi"/>
          <w:szCs w:val="24"/>
        </w:rPr>
        <w:t xml:space="preserve"> - śniadań (na dzień następny)</w:t>
      </w:r>
    </w:p>
    <w:p w14:paraId="237CEACD" w14:textId="77777777" w:rsidR="00E56346" w:rsidRPr="00267C94" w:rsidRDefault="00E56346" w:rsidP="00B504BE">
      <w:pPr>
        <w:pStyle w:val="Tekstpodstawowy22"/>
        <w:widowControl w:val="0"/>
        <w:numPr>
          <w:ilvl w:val="0"/>
          <w:numId w:val="32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sz w:val="24"/>
        </w:rPr>
      </w:pPr>
      <w:r w:rsidRPr="00267C94">
        <w:rPr>
          <w:rFonts w:asciiTheme="minorHAnsi" w:hAnsiTheme="minorHAnsi" w:cstheme="minorHAnsi"/>
          <w:sz w:val="24"/>
        </w:rPr>
        <w:t>każdorazowy odbiór ilości dostarczonego towaru następować będzie u Zamawiającego, Wykonawcę i Zamawiającego reprezentuje przy odbiorze upoważniony pracownik,</w:t>
      </w:r>
    </w:p>
    <w:p w14:paraId="0A4878F7" w14:textId="77777777" w:rsidR="00E56346" w:rsidRPr="00267C94" w:rsidRDefault="00E56346" w:rsidP="00B504BE">
      <w:pPr>
        <w:pStyle w:val="Tekstpodstawowy22"/>
        <w:widowControl w:val="0"/>
        <w:numPr>
          <w:ilvl w:val="0"/>
          <w:numId w:val="32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sz w:val="24"/>
        </w:rPr>
      </w:pPr>
      <w:r w:rsidRPr="00267C94">
        <w:rPr>
          <w:rFonts w:asciiTheme="minorHAnsi" w:hAnsiTheme="minorHAnsi" w:cstheme="minorHAnsi"/>
          <w:sz w:val="24"/>
        </w:rPr>
        <w:t>realizowana przez Wykonawcę dostawa posiłków musi być zgodna z zamówieniem</w:t>
      </w:r>
      <w:r w:rsidRPr="00267C94">
        <w:rPr>
          <w:rFonts w:asciiTheme="minorHAnsi" w:hAnsiTheme="minorHAnsi" w:cstheme="minorHAnsi"/>
          <w:color w:val="000000"/>
          <w:sz w:val="24"/>
        </w:rPr>
        <w:t xml:space="preserve"> otrzymanym od </w:t>
      </w:r>
      <w:r w:rsidRPr="00267C94">
        <w:rPr>
          <w:rFonts w:asciiTheme="minorHAnsi" w:hAnsiTheme="minorHAnsi" w:cstheme="minorHAnsi"/>
          <w:sz w:val="24"/>
        </w:rPr>
        <w:t>Zamawiającego</w:t>
      </w:r>
      <w:r w:rsidRPr="00267C94">
        <w:rPr>
          <w:rFonts w:asciiTheme="minorHAnsi" w:hAnsiTheme="minorHAnsi" w:cstheme="minorHAnsi"/>
          <w:color w:val="000000"/>
          <w:sz w:val="24"/>
        </w:rPr>
        <w:t>,</w:t>
      </w:r>
    </w:p>
    <w:p w14:paraId="7B9B1597" w14:textId="77777777" w:rsidR="00E56346" w:rsidRPr="004B1665" w:rsidRDefault="00E56346" w:rsidP="004B1665">
      <w:pPr>
        <w:pStyle w:val="Tekstpodstawowy210"/>
        <w:widowControl w:val="0"/>
        <w:numPr>
          <w:ilvl w:val="0"/>
          <w:numId w:val="43"/>
        </w:numPr>
        <w:tabs>
          <w:tab w:val="left" w:pos="284"/>
        </w:tabs>
        <w:suppressAutoHyphens w:val="0"/>
        <w:rPr>
          <w:rFonts w:asciiTheme="minorHAnsi" w:hAnsiTheme="minorHAnsi" w:cstheme="minorHAnsi"/>
          <w:bCs/>
          <w:sz w:val="24"/>
          <w:szCs w:val="24"/>
        </w:rPr>
      </w:pPr>
      <w:r w:rsidRPr="004B1665">
        <w:rPr>
          <w:rFonts w:asciiTheme="minorHAnsi" w:hAnsiTheme="minorHAnsi" w:cstheme="minorHAnsi"/>
          <w:bCs/>
          <w:sz w:val="24"/>
          <w:szCs w:val="24"/>
        </w:rPr>
        <w:t>Wykonawca zobowiązany jest posiadać na stanie takie ilości asortymentu i pracowników aby zapewni</w:t>
      </w:r>
      <w:r w:rsidR="0059648F" w:rsidRPr="004B1665">
        <w:rPr>
          <w:rFonts w:asciiTheme="minorHAnsi" w:hAnsiTheme="minorHAnsi" w:cstheme="minorHAnsi"/>
          <w:bCs/>
          <w:sz w:val="24"/>
          <w:szCs w:val="24"/>
        </w:rPr>
        <w:t>ć</w:t>
      </w:r>
      <w:r w:rsidRPr="004B1665">
        <w:rPr>
          <w:rFonts w:asciiTheme="minorHAnsi" w:hAnsiTheme="minorHAnsi" w:cstheme="minorHAnsi"/>
          <w:bCs/>
          <w:sz w:val="24"/>
          <w:szCs w:val="24"/>
        </w:rPr>
        <w:t xml:space="preserve"> płynność dostaw. </w:t>
      </w:r>
    </w:p>
    <w:p w14:paraId="07984728" w14:textId="77777777" w:rsidR="00E56346" w:rsidRPr="00267C94" w:rsidRDefault="00E56346" w:rsidP="004B1665">
      <w:pPr>
        <w:numPr>
          <w:ilvl w:val="0"/>
          <w:numId w:val="43"/>
        </w:numPr>
        <w:tabs>
          <w:tab w:val="decimal" w:pos="284"/>
        </w:tabs>
        <w:spacing w:before="28"/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pacing w:val="-2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2"/>
          <w:sz w:val="24"/>
          <w:szCs w:val="24"/>
        </w:rPr>
        <w:t>Ponadto Wykonawca zobowiązany jest:</w:t>
      </w:r>
    </w:p>
    <w:p w14:paraId="77EE8266" w14:textId="77777777" w:rsidR="00E56346" w:rsidRPr="00267C94" w:rsidRDefault="00E56346" w:rsidP="004B1665">
      <w:pPr>
        <w:numPr>
          <w:ilvl w:val="0"/>
          <w:numId w:val="36"/>
        </w:numPr>
        <w:tabs>
          <w:tab w:val="clear" w:pos="216"/>
          <w:tab w:val="left" w:pos="284"/>
        </w:tabs>
        <w:suppressAutoHyphens w:val="0"/>
        <w:spacing w:before="3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pacing w:val="-6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6"/>
          <w:sz w:val="24"/>
          <w:szCs w:val="24"/>
        </w:rPr>
        <w:t>uwzględniać w jadłospisie: potrawy z ryb, zróżnicowane potrawy mięsne, potrawy z jaj, mieszane pieczywo do śniadań i kolacji, masło ekstra, napoje do śniadań i kolacji, do śniadań, kolacji i obiadów - dodatek sezonowych warzyw i owoców , różnorodnych wędlin, serów, surówek oraz sałatek, past;</w:t>
      </w:r>
    </w:p>
    <w:p w14:paraId="140D7E17" w14:textId="06EE9700" w:rsidR="00E56346" w:rsidRPr="00267C94" w:rsidRDefault="00E56346" w:rsidP="004B1665">
      <w:pPr>
        <w:numPr>
          <w:ilvl w:val="0"/>
          <w:numId w:val="36"/>
        </w:numPr>
        <w:tabs>
          <w:tab w:val="clear" w:pos="216"/>
          <w:tab w:val="left" w:pos="284"/>
        </w:tabs>
        <w:suppressAutoHyphens w:val="0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w sezonie wiosenno- letnim (szczególnie w dniach o wysokiej temperaturze powietrza, powyżej 25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  <w:vertAlign w:val="superscript"/>
        </w:rPr>
        <w:t>o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C) masło i wędliny dostarczać schłodzone.</w:t>
      </w:r>
    </w:p>
    <w:p w14:paraId="64AAF5B8" w14:textId="77777777" w:rsidR="00E56346" w:rsidRPr="00267C94" w:rsidRDefault="00E56346" w:rsidP="004B1665">
      <w:pPr>
        <w:numPr>
          <w:ilvl w:val="0"/>
          <w:numId w:val="37"/>
        </w:numPr>
        <w:tabs>
          <w:tab w:val="clear" w:pos="360"/>
          <w:tab w:val="left" w:pos="284"/>
          <w:tab w:val="left" w:pos="792"/>
        </w:tabs>
        <w:suppressAutoHyphens w:val="0"/>
        <w:spacing w:before="48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pacing w:val="-8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8"/>
          <w:sz w:val="24"/>
          <w:szCs w:val="24"/>
        </w:rPr>
        <w:lastRenderedPageBreak/>
        <w:t>przekazywać dokumentację potwierdzającą ilość dostarczanych posiłków (dowód dostawy) przy śniadaniu za dzień poprzedni i odebrać potwierdzoną dokumentację przy dostawie obiadu,</w:t>
      </w:r>
    </w:p>
    <w:p w14:paraId="5CD0974C" w14:textId="77777777" w:rsidR="00E56346" w:rsidRPr="00267C94" w:rsidRDefault="00E56346" w:rsidP="004B1665">
      <w:pPr>
        <w:numPr>
          <w:ilvl w:val="0"/>
          <w:numId w:val="43"/>
        </w:numPr>
        <w:tabs>
          <w:tab w:val="left" w:pos="284"/>
        </w:tabs>
        <w:spacing w:before="24"/>
        <w:ind w:left="284" w:hanging="284"/>
        <w:jc w:val="both"/>
        <w:textAlignment w:val="baseline"/>
        <w:rPr>
          <w:rFonts w:asciiTheme="minorHAnsi" w:eastAsia="Arial" w:hAnsiTheme="minorHAnsi" w:cstheme="minorHAnsi"/>
          <w:b/>
          <w:color w:val="000000"/>
          <w:spacing w:val="-1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W nagłych przypadkach, niewynikających z winy </w:t>
      </w:r>
      <w:r w:rsidRPr="00267C94">
        <w:rPr>
          <w:rFonts w:asciiTheme="minorHAnsi" w:hAnsiTheme="minorHAnsi" w:cstheme="minorHAnsi"/>
          <w:sz w:val="24"/>
          <w:szCs w:val="24"/>
        </w:rPr>
        <w:t>Zamawiającego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, strony dopuszczają możliwość złożenia zamówienia dodatkowego na godzinę przed wyznaczonym terminem dostawy.</w:t>
      </w:r>
    </w:p>
    <w:p w14:paraId="4DFB3C88" w14:textId="182159FD" w:rsidR="00E56346" w:rsidRPr="004B1665" w:rsidRDefault="00E56346" w:rsidP="004B1665">
      <w:pPr>
        <w:numPr>
          <w:ilvl w:val="0"/>
          <w:numId w:val="43"/>
        </w:numPr>
        <w:tabs>
          <w:tab w:val="left" w:pos="284"/>
        </w:tabs>
        <w:spacing w:before="24"/>
        <w:ind w:left="284" w:hanging="284"/>
        <w:jc w:val="both"/>
        <w:textAlignment w:val="baseline"/>
        <w:rPr>
          <w:rFonts w:asciiTheme="minorHAnsi" w:eastAsia="Arial" w:hAnsiTheme="minorHAnsi" w:cstheme="minorHAnsi"/>
          <w:b/>
          <w:color w:val="000000"/>
          <w:spacing w:val="-1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W przypadku braku możliwości wywiązania się przez Wykonawcę z obowiązku przygotowania i dostarczenia posiłków, jeżeli są one następstwem zdarzeń zewnętrznych (siły wyższej zgodnie z przepisami Kodeksu Cywilnego), zobowiązany jest on do zapewnienia na swój koszt i ryzyko, we właściwym czasie wyżywienia pacjentów przez osobę trzecią, bez ponoszenia dodatkowych kosztów przez </w:t>
      </w:r>
      <w:r w:rsidRPr="00267C94">
        <w:rPr>
          <w:rFonts w:asciiTheme="minorHAnsi" w:hAnsiTheme="minorHAnsi" w:cstheme="minorHAnsi"/>
          <w:sz w:val="24"/>
          <w:szCs w:val="24"/>
        </w:rPr>
        <w:t>Zamawiającego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.</w:t>
      </w:r>
    </w:p>
    <w:p w14:paraId="3A4E1C60" w14:textId="77777777" w:rsidR="003B076A" w:rsidRPr="00267C94" w:rsidRDefault="00E56346" w:rsidP="004B1665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  <w:u w:val="single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Wykonawca będzie odbierał odpady pokonsumpcyjne</w:t>
      </w:r>
      <w:r w:rsidR="004905FE"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, spożywcze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 i zagospodaruje je we własnym zakresie od drzwi  poszczególnych oddziałów.</w:t>
      </w:r>
    </w:p>
    <w:p w14:paraId="7E59F102" w14:textId="77777777" w:rsidR="00E56346" w:rsidRPr="00267C94" w:rsidRDefault="00E56346" w:rsidP="004B1665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  <w:u w:val="single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Przechowywanie próbek żywności.</w:t>
      </w:r>
    </w:p>
    <w:p w14:paraId="5B7FD030" w14:textId="77777777" w:rsidR="00E56346" w:rsidRPr="00267C94" w:rsidRDefault="00E56346" w:rsidP="00A53D3C">
      <w:pPr>
        <w:tabs>
          <w:tab w:val="left" w:pos="426"/>
          <w:tab w:val="left" w:pos="709"/>
        </w:tabs>
        <w:spacing w:before="1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- Wykonawca pobiera i przechowuje próbki wszystkich potraw wchodzących w skład każdego posiłku bezpośrednio przed ich wydaniem do transportu zgodnie z ustawą z dnia 25.08.2006r. o bezpieczeństwie żywności i żywienia (</w:t>
      </w:r>
      <w:r w:rsidRPr="00267C94">
        <w:rPr>
          <w:rFonts w:asciiTheme="minorHAnsi" w:hAnsiTheme="minorHAnsi" w:cstheme="minorHAnsi"/>
          <w:sz w:val="24"/>
          <w:szCs w:val="24"/>
        </w:rPr>
        <w:t>Dz. U. 201</w:t>
      </w:r>
      <w:r w:rsidR="0096608E" w:rsidRPr="00267C94">
        <w:rPr>
          <w:rFonts w:asciiTheme="minorHAnsi" w:hAnsiTheme="minorHAnsi" w:cstheme="minorHAnsi"/>
          <w:sz w:val="24"/>
          <w:szCs w:val="24"/>
        </w:rPr>
        <w:t>8</w:t>
      </w:r>
      <w:r w:rsidRPr="00267C94">
        <w:rPr>
          <w:rFonts w:asciiTheme="minorHAnsi" w:hAnsiTheme="minorHAnsi" w:cstheme="minorHAnsi"/>
          <w:sz w:val="24"/>
          <w:szCs w:val="24"/>
        </w:rPr>
        <w:t xml:space="preserve"> poz. </w:t>
      </w:r>
      <w:r w:rsidR="0096608E" w:rsidRPr="00267C94">
        <w:rPr>
          <w:rFonts w:asciiTheme="minorHAnsi" w:hAnsiTheme="minorHAnsi" w:cstheme="minorHAnsi"/>
          <w:sz w:val="24"/>
          <w:szCs w:val="24"/>
        </w:rPr>
        <w:t>1541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).</w:t>
      </w:r>
    </w:p>
    <w:p w14:paraId="5162A205" w14:textId="6B351500" w:rsidR="00E56346" w:rsidRDefault="00E56346" w:rsidP="00A53D3C">
      <w:pPr>
        <w:tabs>
          <w:tab w:val="left" w:pos="709"/>
        </w:tabs>
        <w:spacing w:before="6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- Wykonawca przechowuje próbki zgodnie z wymaganiami i warunkami określonymi w Rozporządzeniu Ministra Zdrowia z dnia 17 kwietnia 2007 r. w sprawie pobierania i przechowywania próbek żywności przez zakłady żywienia zbiorowego typu zamkniętego (Dz. U. z 2007 r. Nr 80, poz. 545).</w:t>
      </w:r>
    </w:p>
    <w:p w14:paraId="6E739549" w14:textId="77777777" w:rsidR="009054DC" w:rsidRPr="00267C94" w:rsidRDefault="009054DC" w:rsidP="004B1665">
      <w:pPr>
        <w:tabs>
          <w:tab w:val="left" w:pos="709"/>
        </w:tabs>
        <w:spacing w:before="6"/>
        <w:ind w:left="709" w:hanging="426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</w:p>
    <w:p w14:paraId="4FEE78D3" w14:textId="77777777" w:rsidR="002B6E9F" w:rsidRPr="00267C94" w:rsidRDefault="002B6E9F" w:rsidP="00B504BE">
      <w:pPr>
        <w:rPr>
          <w:rFonts w:asciiTheme="minorHAnsi" w:eastAsia="Arial" w:hAnsiTheme="minorHAnsi" w:cstheme="minorHAnsi"/>
          <w:color w:val="000000"/>
          <w:sz w:val="24"/>
          <w:szCs w:val="24"/>
        </w:rPr>
      </w:pPr>
    </w:p>
    <w:p w14:paraId="0A9E1CC8" w14:textId="77777777" w:rsidR="009126F2" w:rsidRPr="00267C94" w:rsidRDefault="009126F2" w:rsidP="00B504BE">
      <w:pPr>
        <w:rPr>
          <w:rFonts w:asciiTheme="minorHAnsi" w:hAnsiTheme="minorHAnsi" w:cstheme="minorHAnsi"/>
          <w:sz w:val="24"/>
          <w:szCs w:val="24"/>
        </w:rPr>
      </w:pPr>
    </w:p>
    <w:p w14:paraId="4CE7D031" w14:textId="77777777" w:rsidR="00BE250B" w:rsidRPr="00267C94" w:rsidRDefault="00BE250B" w:rsidP="00B504BE">
      <w:pPr>
        <w:rPr>
          <w:rFonts w:asciiTheme="minorHAnsi" w:hAnsiTheme="minorHAnsi" w:cstheme="minorHAnsi"/>
          <w:sz w:val="24"/>
          <w:szCs w:val="24"/>
        </w:rPr>
      </w:pPr>
    </w:p>
    <w:sectPr w:rsidR="00BE250B" w:rsidRPr="00267C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A55F9" w14:textId="77777777" w:rsidR="00825F81" w:rsidRDefault="00825F81" w:rsidP="002D47D6">
      <w:r>
        <w:separator/>
      </w:r>
    </w:p>
  </w:endnote>
  <w:endnote w:type="continuationSeparator" w:id="0">
    <w:p w14:paraId="2D159BCD" w14:textId="77777777" w:rsidR="00825F81" w:rsidRDefault="00825F81" w:rsidP="002D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02020603050405020304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FE646" w14:textId="77777777" w:rsidR="00825F81" w:rsidRDefault="00825F81" w:rsidP="002D47D6">
      <w:r>
        <w:separator/>
      </w:r>
    </w:p>
  </w:footnote>
  <w:footnote w:type="continuationSeparator" w:id="0">
    <w:p w14:paraId="6E1F4920" w14:textId="77777777" w:rsidR="00825F81" w:rsidRDefault="00825F81" w:rsidP="002D4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E784" w14:textId="76A4C872" w:rsidR="00F00713" w:rsidRDefault="00F00713">
    <w:pPr>
      <w:pStyle w:val="Nagwek"/>
    </w:pPr>
    <w:r>
      <w:t>SL/3</w:t>
    </w:r>
    <w:r w:rsidR="00C84592">
      <w:t>3</w:t>
    </w:r>
    <w:r>
      <w:t>/ZP/2021</w:t>
    </w:r>
  </w:p>
  <w:p w14:paraId="5D1741B8" w14:textId="77777777" w:rsidR="00F00713" w:rsidRDefault="00F007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7446"/>
    <w:multiLevelType w:val="hybridMultilevel"/>
    <w:tmpl w:val="37DC6BE0"/>
    <w:lvl w:ilvl="0" w:tplc="22F0B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93D49"/>
    <w:multiLevelType w:val="hybridMultilevel"/>
    <w:tmpl w:val="A57281AA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04A2B65"/>
    <w:multiLevelType w:val="hybridMultilevel"/>
    <w:tmpl w:val="2E62C5F8"/>
    <w:lvl w:ilvl="0" w:tplc="7D5CD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B5313"/>
    <w:multiLevelType w:val="hybridMultilevel"/>
    <w:tmpl w:val="4F60AB0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8C14D5F"/>
    <w:multiLevelType w:val="hybridMultilevel"/>
    <w:tmpl w:val="D87A506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CA929CA"/>
    <w:multiLevelType w:val="hybridMultilevel"/>
    <w:tmpl w:val="E44AA9DA"/>
    <w:lvl w:ilvl="0" w:tplc="8DB493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ADCCF38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878F6"/>
    <w:multiLevelType w:val="hybridMultilevel"/>
    <w:tmpl w:val="B1A81FC4"/>
    <w:lvl w:ilvl="0" w:tplc="64C0B2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72F42"/>
    <w:multiLevelType w:val="hybridMultilevel"/>
    <w:tmpl w:val="8D185358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1C650C0"/>
    <w:multiLevelType w:val="hybridMultilevel"/>
    <w:tmpl w:val="5590096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3583037"/>
    <w:multiLevelType w:val="hybridMultilevel"/>
    <w:tmpl w:val="A182A42E"/>
    <w:lvl w:ilvl="0" w:tplc="21D8AF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127BB"/>
    <w:multiLevelType w:val="multilevel"/>
    <w:tmpl w:val="AFCCD61E"/>
    <w:lvl w:ilvl="0">
      <w:start w:val="1"/>
      <w:numFmt w:val="lowerLetter"/>
      <w:lvlText w:val="%1).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-2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E87746"/>
    <w:multiLevelType w:val="hybridMultilevel"/>
    <w:tmpl w:val="B0B8FD6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63D3100"/>
    <w:multiLevelType w:val="hybridMultilevel"/>
    <w:tmpl w:val="43B4B662"/>
    <w:lvl w:ilvl="0" w:tplc="DE00485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2B061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663"/>
        </w:tabs>
        <w:ind w:left="2663" w:hanging="683"/>
      </w:pPr>
      <w:rPr>
        <w:rFonts w:ascii="Wingdings" w:hAnsi="Wingdings" w:hint="default"/>
        <w:sz w:val="18"/>
      </w:rPr>
    </w:lvl>
    <w:lvl w:ilvl="3" w:tplc="E26E4C7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C0557"/>
    <w:multiLevelType w:val="hybridMultilevel"/>
    <w:tmpl w:val="3B00FC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5604E"/>
    <w:multiLevelType w:val="hybridMultilevel"/>
    <w:tmpl w:val="92FC42A6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2CD806E1"/>
    <w:multiLevelType w:val="hybridMultilevel"/>
    <w:tmpl w:val="68E0BE52"/>
    <w:lvl w:ilvl="0" w:tplc="D89C866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000000"/>
        <w:sz w:val="24"/>
        <w:szCs w:val="24"/>
      </w:rPr>
    </w:lvl>
    <w:lvl w:ilvl="1" w:tplc="FC1EBC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D91C61"/>
    <w:multiLevelType w:val="hybridMultilevel"/>
    <w:tmpl w:val="D40C63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2742C"/>
    <w:multiLevelType w:val="hybridMultilevel"/>
    <w:tmpl w:val="152EF0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73455"/>
    <w:multiLevelType w:val="hybridMultilevel"/>
    <w:tmpl w:val="2460C7B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14D1A50"/>
    <w:multiLevelType w:val="multilevel"/>
    <w:tmpl w:val="2152C8C4"/>
    <w:lvl w:ilvl="0">
      <w:start w:val="1"/>
      <w:numFmt w:val="bullet"/>
      <w:lvlText w:val=""/>
      <w:lvlJc w:val="left"/>
      <w:pPr>
        <w:tabs>
          <w:tab w:val="left" w:pos="216"/>
        </w:tabs>
        <w:ind w:left="720"/>
      </w:pPr>
      <w:rPr>
        <w:rFonts w:ascii="Wingdings" w:hAnsi="Wingdings" w:hint="default"/>
        <w:strike w:val="0"/>
        <w:color w:val="000000"/>
        <w:spacing w:val="-3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1681819"/>
    <w:multiLevelType w:val="hybridMultilevel"/>
    <w:tmpl w:val="93B4D5A6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3F45C3B"/>
    <w:multiLevelType w:val="hybridMultilevel"/>
    <w:tmpl w:val="0CD6BD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34D16"/>
    <w:multiLevelType w:val="hybridMultilevel"/>
    <w:tmpl w:val="1124D9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B771042"/>
    <w:multiLevelType w:val="hybridMultilevel"/>
    <w:tmpl w:val="D1FE7E38"/>
    <w:lvl w:ilvl="0" w:tplc="D1044648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385D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B0191F"/>
    <w:multiLevelType w:val="hybridMultilevel"/>
    <w:tmpl w:val="A23E9BCA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strike w:val="0"/>
        <w:dstrike w:val="0"/>
        <w:sz w:val="18"/>
        <w:szCs w:val="18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19661DF"/>
    <w:multiLevelType w:val="hybridMultilevel"/>
    <w:tmpl w:val="7D9C27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F782D"/>
    <w:multiLevelType w:val="hybridMultilevel"/>
    <w:tmpl w:val="77881E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B3F1C"/>
    <w:multiLevelType w:val="hybridMultilevel"/>
    <w:tmpl w:val="ACCA4820"/>
    <w:lvl w:ilvl="0" w:tplc="8DB493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355D9A"/>
    <w:multiLevelType w:val="hybridMultilevel"/>
    <w:tmpl w:val="66D6BC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64DBE"/>
    <w:multiLevelType w:val="hybridMultilevel"/>
    <w:tmpl w:val="44DAC22C"/>
    <w:lvl w:ilvl="0" w:tplc="04150005">
      <w:start w:val="1"/>
      <w:numFmt w:val="bullet"/>
      <w:lvlText w:val=""/>
      <w:lvlJc w:val="left"/>
      <w:pPr>
        <w:ind w:left="817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537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539249CA"/>
    <w:multiLevelType w:val="hybridMultilevel"/>
    <w:tmpl w:val="4EEABCAA"/>
    <w:lvl w:ilvl="0" w:tplc="EBACB3C6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523F4E"/>
    <w:multiLevelType w:val="hybridMultilevel"/>
    <w:tmpl w:val="9E3E5B2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A937D3"/>
    <w:multiLevelType w:val="hybridMultilevel"/>
    <w:tmpl w:val="C85060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A07032"/>
    <w:multiLevelType w:val="hybridMultilevel"/>
    <w:tmpl w:val="16BA53B8"/>
    <w:lvl w:ilvl="0" w:tplc="966ADD02">
      <w:start w:val="1"/>
      <w:numFmt w:val="bullet"/>
      <w:lvlText w:val=""/>
      <w:lvlJc w:val="left"/>
      <w:pPr>
        <w:tabs>
          <w:tab w:val="num" w:pos="323"/>
        </w:tabs>
        <w:ind w:left="323" w:hanging="32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03"/>
        </w:tabs>
        <w:ind w:left="14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23"/>
        </w:tabs>
        <w:ind w:left="21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43"/>
        </w:tabs>
        <w:ind w:left="28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63"/>
        </w:tabs>
        <w:ind w:left="35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283"/>
        </w:tabs>
        <w:ind w:left="42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03"/>
        </w:tabs>
        <w:ind w:left="50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23"/>
        </w:tabs>
        <w:ind w:left="57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43"/>
        </w:tabs>
        <w:ind w:left="6443" w:hanging="360"/>
      </w:pPr>
      <w:rPr>
        <w:rFonts w:ascii="Wingdings" w:hAnsi="Wingdings" w:hint="default"/>
      </w:rPr>
    </w:lvl>
  </w:abstractNum>
  <w:abstractNum w:abstractNumId="34" w15:restartNumberingAfterBreak="0">
    <w:nsid w:val="5CF55DEE"/>
    <w:multiLevelType w:val="hybridMultilevel"/>
    <w:tmpl w:val="5EF698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2124B"/>
    <w:multiLevelType w:val="hybridMultilevel"/>
    <w:tmpl w:val="FF96BA34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4BD6D6F"/>
    <w:multiLevelType w:val="multilevel"/>
    <w:tmpl w:val="07FCD0F8"/>
    <w:lvl w:ilvl="0">
      <w:start w:val="1"/>
      <w:numFmt w:val="bullet"/>
      <w:lvlText w:val=""/>
      <w:lvlJc w:val="left"/>
      <w:pPr>
        <w:tabs>
          <w:tab w:val="left" w:pos="360"/>
        </w:tabs>
        <w:ind w:left="720"/>
      </w:pPr>
      <w:rPr>
        <w:rFonts w:ascii="Wingdings" w:hAnsi="Wingdings" w:hint="default"/>
        <w:strike w:val="0"/>
        <w:color w:val="000000"/>
        <w:spacing w:val="-8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90245B2"/>
    <w:multiLevelType w:val="hybridMultilevel"/>
    <w:tmpl w:val="0D525ADE"/>
    <w:lvl w:ilvl="0" w:tplc="CB86828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3B74D7"/>
    <w:multiLevelType w:val="hybridMultilevel"/>
    <w:tmpl w:val="9E36F3A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167236"/>
    <w:multiLevelType w:val="hybridMultilevel"/>
    <w:tmpl w:val="A6C43E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87CDB"/>
    <w:multiLevelType w:val="hybridMultilevel"/>
    <w:tmpl w:val="7B7CBA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D80C3A"/>
    <w:multiLevelType w:val="hybridMultilevel"/>
    <w:tmpl w:val="5B0063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23"/>
  </w:num>
  <w:num w:numId="4">
    <w:abstractNumId w:val="28"/>
  </w:num>
  <w:num w:numId="5">
    <w:abstractNumId w:val="29"/>
  </w:num>
  <w:num w:numId="6">
    <w:abstractNumId w:val="27"/>
  </w:num>
  <w:num w:numId="7">
    <w:abstractNumId w:val="39"/>
  </w:num>
  <w:num w:numId="8">
    <w:abstractNumId w:val="26"/>
  </w:num>
  <w:num w:numId="9">
    <w:abstractNumId w:val="21"/>
  </w:num>
  <w:num w:numId="10">
    <w:abstractNumId w:val="32"/>
  </w:num>
  <w:num w:numId="11">
    <w:abstractNumId w:val="13"/>
  </w:num>
  <w:num w:numId="12">
    <w:abstractNumId w:val="31"/>
  </w:num>
  <w:num w:numId="13">
    <w:abstractNumId w:val="17"/>
  </w:num>
  <w:num w:numId="14">
    <w:abstractNumId w:val="40"/>
  </w:num>
  <w:num w:numId="15">
    <w:abstractNumId w:val="41"/>
  </w:num>
  <w:num w:numId="16">
    <w:abstractNumId w:val="34"/>
  </w:num>
  <w:num w:numId="17">
    <w:abstractNumId w:val="25"/>
  </w:num>
  <w:num w:numId="18">
    <w:abstractNumId w:val="0"/>
  </w:num>
  <w:num w:numId="19">
    <w:abstractNumId w:val="16"/>
  </w:num>
  <w:num w:numId="20">
    <w:abstractNumId w:val="7"/>
  </w:num>
  <w:num w:numId="21">
    <w:abstractNumId w:val="24"/>
  </w:num>
  <w:num w:numId="22">
    <w:abstractNumId w:val="18"/>
  </w:num>
  <w:num w:numId="23">
    <w:abstractNumId w:val="11"/>
  </w:num>
  <w:num w:numId="24">
    <w:abstractNumId w:val="3"/>
  </w:num>
  <w:num w:numId="25">
    <w:abstractNumId w:val="38"/>
  </w:num>
  <w:num w:numId="26">
    <w:abstractNumId w:val="1"/>
  </w:num>
  <w:num w:numId="27">
    <w:abstractNumId w:val="8"/>
  </w:num>
  <w:num w:numId="28">
    <w:abstractNumId w:val="5"/>
  </w:num>
  <w:num w:numId="29">
    <w:abstractNumId w:val="22"/>
  </w:num>
  <w:num w:numId="30">
    <w:abstractNumId w:val="15"/>
  </w:num>
  <w:num w:numId="31">
    <w:abstractNumId w:val="6"/>
  </w:num>
  <w:num w:numId="32">
    <w:abstractNumId w:val="9"/>
  </w:num>
  <w:num w:numId="33">
    <w:abstractNumId w:val="20"/>
  </w:num>
  <w:num w:numId="34">
    <w:abstractNumId w:val="35"/>
  </w:num>
  <w:num w:numId="35">
    <w:abstractNumId w:val="30"/>
  </w:num>
  <w:num w:numId="36">
    <w:abstractNumId w:val="19"/>
  </w:num>
  <w:num w:numId="37">
    <w:abstractNumId w:val="36"/>
  </w:num>
  <w:num w:numId="38">
    <w:abstractNumId w:val="10"/>
  </w:num>
  <w:num w:numId="39">
    <w:abstractNumId w:val="33"/>
  </w:num>
  <w:num w:numId="40">
    <w:abstractNumId w:val="18"/>
  </w:num>
  <w:num w:numId="41">
    <w:abstractNumId w:val="4"/>
  </w:num>
  <w:num w:numId="42">
    <w:abstractNumId w:val="14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D5D"/>
    <w:rsid w:val="00012218"/>
    <w:rsid w:val="0007028D"/>
    <w:rsid w:val="000F4F79"/>
    <w:rsid w:val="00142439"/>
    <w:rsid w:val="00267C94"/>
    <w:rsid w:val="00271EFE"/>
    <w:rsid w:val="002B6E9F"/>
    <w:rsid w:val="002D47D6"/>
    <w:rsid w:val="00304D5D"/>
    <w:rsid w:val="003111B7"/>
    <w:rsid w:val="00373B59"/>
    <w:rsid w:val="003B076A"/>
    <w:rsid w:val="004375D0"/>
    <w:rsid w:val="00472AB4"/>
    <w:rsid w:val="004905FE"/>
    <w:rsid w:val="004B0549"/>
    <w:rsid w:val="004B1665"/>
    <w:rsid w:val="004B17FC"/>
    <w:rsid w:val="004F0F6F"/>
    <w:rsid w:val="00502949"/>
    <w:rsid w:val="005771E0"/>
    <w:rsid w:val="005911D9"/>
    <w:rsid w:val="005924C6"/>
    <w:rsid w:val="0059648F"/>
    <w:rsid w:val="005E27FC"/>
    <w:rsid w:val="00661D8E"/>
    <w:rsid w:val="006A1B0C"/>
    <w:rsid w:val="006E161C"/>
    <w:rsid w:val="006E6A64"/>
    <w:rsid w:val="006E74DA"/>
    <w:rsid w:val="00715F62"/>
    <w:rsid w:val="00724356"/>
    <w:rsid w:val="007D2038"/>
    <w:rsid w:val="007D41C5"/>
    <w:rsid w:val="00825F81"/>
    <w:rsid w:val="00851F3B"/>
    <w:rsid w:val="009054DC"/>
    <w:rsid w:val="00910EDA"/>
    <w:rsid w:val="009126F2"/>
    <w:rsid w:val="00952BEF"/>
    <w:rsid w:val="0096608E"/>
    <w:rsid w:val="009D3557"/>
    <w:rsid w:val="00A05406"/>
    <w:rsid w:val="00A3137E"/>
    <w:rsid w:val="00A53D3C"/>
    <w:rsid w:val="00A55D67"/>
    <w:rsid w:val="00A60CA2"/>
    <w:rsid w:val="00A95C14"/>
    <w:rsid w:val="00AE0F81"/>
    <w:rsid w:val="00B504BE"/>
    <w:rsid w:val="00B7609C"/>
    <w:rsid w:val="00BB2749"/>
    <w:rsid w:val="00BE250B"/>
    <w:rsid w:val="00C84592"/>
    <w:rsid w:val="00CB34BD"/>
    <w:rsid w:val="00CC1E7C"/>
    <w:rsid w:val="00CC62C4"/>
    <w:rsid w:val="00DA7CAD"/>
    <w:rsid w:val="00DF318C"/>
    <w:rsid w:val="00E16171"/>
    <w:rsid w:val="00E543CD"/>
    <w:rsid w:val="00E56346"/>
    <w:rsid w:val="00E65BCB"/>
    <w:rsid w:val="00EA2CD9"/>
    <w:rsid w:val="00EB6883"/>
    <w:rsid w:val="00F00713"/>
    <w:rsid w:val="00F1588C"/>
    <w:rsid w:val="00F51CAB"/>
    <w:rsid w:val="00F9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DB2EC"/>
  <w15:chartTrackingRefBased/>
  <w15:docId w15:val="{0F18A3D1-C03F-4602-B476-A5253D70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47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D47D6"/>
    <w:rPr>
      <w:color w:val="000000"/>
      <w:sz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2D47D6"/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Tekstpodstawowy21">
    <w:name w:val="Tekst podstawowy 21"/>
    <w:basedOn w:val="Normalny"/>
    <w:rsid w:val="002D47D6"/>
    <w:pPr>
      <w:jc w:val="both"/>
    </w:pPr>
    <w:rPr>
      <w:sz w:val="24"/>
    </w:rPr>
  </w:style>
  <w:style w:type="paragraph" w:styleId="Tekstprzypisudolnego">
    <w:name w:val="footnote text"/>
    <w:basedOn w:val="Normalny"/>
    <w:link w:val="TekstprzypisudolnegoZnak"/>
    <w:semiHidden/>
    <w:rsid w:val="002D47D6"/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D47D6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NormalTable1">
    <w:name w:val="Normal Table1"/>
    <w:rsid w:val="002D47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D47D6"/>
    <w:rPr>
      <w:vertAlign w:val="superscript"/>
    </w:rPr>
  </w:style>
  <w:style w:type="paragraph" w:customStyle="1" w:styleId="Tekstpodstawowy210">
    <w:name w:val="Tekst podstawowy 21"/>
    <w:basedOn w:val="Normalny"/>
    <w:rsid w:val="00E56346"/>
    <w:pPr>
      <w:jc w:val="both"/>
    </w:pPr>
    <w:rPr>
      <w:rFonts w:ascii="Arial Narrow" w:hAnsi="Arial Narrow"/>
      <w:sz w:val="22"/>
    </w:rPr>
  </w:style>
  <w:style w:type="paragraph" w:customStyle="1" w:styleId="Tekstpodstawowy22">
    <w:name w:val="Tekst podstawowy 22"/>
    <w:basedOn w:val="Normalny"/>
    <w:rsid w:val="00E56346"/>
    <w:pPr>
      <w:spacing w:after="120" w:line="480" w:lineRule="auto"/>
    </w:pPr>
    <w:rPr>
      <w:szCs w:val="24"/>
    </w:rPr>
  </w:style>
  <w:style w:type="paragraph" w:customStyle="1" w:styleId="BodyText21">
    <w:name w:val="Body Text 21"/>
    <w:basedOn w:val="Normalny"/>
    <w:rsid w:val="00E56346"/>
    <w:pPr>
      <w:widowControl w:val="0"/>
      <w:suppressAutoHyphens w:val="0"/>
      <w:overflowPunct w:val="0"/>
      <w:autoSpaceDE w:val="0"/>
      <w:autoSpaceDN w:val="0"/>
      <w:adjustRightInd w:val="0"/>
      <w:ind w:left="284" w:hanging="284"/>
      <w:textAlignment w:val="baseline"/>
    </w:pPr>
    <w:rPr>
      <w:rFonts w:ascii="02020603050405020304" w:hAnsi="02020603050405020304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A3137E"/>
    <w:pPr>
      <w:ind w:left="720"/>
      <w:contextualSpacing/>
    </w:pPr>
  </w:style>
  <w:style w:type="character" w:styleId="Pogrubienie">
    <w:name w:val="Strong"/>
    <w:uiPriority w:val="22"/>
    <w:qFormat/>
    <w:rsid w:val="00910ED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0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07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00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071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7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67877-D3FB-4435-A6F0-2E1AD9B02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1945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Kontny</dc:creator>
  <cp:keywords/>
  <dc:description/>
  <cp:lastModifiedBy>Szpital Opatów</cp:lastModifiedBy>
  <cp:revision>15</cp:revision>
  <cp:lastPrinted>2021-11-22T10:46:00Z</cp:lastPrinted>
  <dcterms:created xsi:type="dcterms:W3CDTF">2021-11-19T17:38:00Z</dcterms:created>
  <dcterms:modified xsi:type="dcterms:W3CDTF">2021-12-06T14:12:00Z</dcterms:modified>
</cp:coreProperties>
</file>