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5F68ECD1" w:rsidR="00455107" w:rsidRPr="00455107" w:rsidRDefault="00026F86" w:rsidP="00455107">
      <w:pPr>
        <w:rPr>
          <w:iCs/>
        </w:rPr>
      </w:pPr>
      <w:r>
        <w:t xml:space="preserve">   </w:t>
      </w:r>
      <w:r w:rsidR="00455107" w:rsidRPr="00455107">
        <w:rPr>
          <w:iCs/>
        </w:rPr>
        <w:t>SL/1</w:t>
      </w:r>
      <w:r w:rsidR="00F509BC">
        <w:rPr>
          <w:iCs/>
        </w:rPr>
        <w:t>9</w:t>
      </w:r>
      <w:r w:rsidR="00455107" w:rsidRPr="00455107">
        <w:rPr>
          <w:iCs/>
        </w:rPr>
        <w:t>/ZP/2021</w:t>
      </w:r>
    </w:p>
    <w:p w14:paraId="18F3EA3D" w14:textId="19F0C262" w:rsidR="00455107" w:rsidRPr="00455107" w:rsidRDefault="00026F86" w:rsidP="00455107">
      <w:r>
        <w:t xml:space="preserve">                          </w:t>
      </w:r>
    </w:p>
    <w:p w14:paraId="713A7446" w14:textId="77777777" w:rsidR="00455107" w:rsidRDefault="00455107" w:rsidP="002B5773">
      <w:pPr>
        <w:spacing w:after="0"/>
        <w:rPr>
          <w:rFonts w:ascii="Tahoma" w:hAnsi="Tahoma" w:cs="Tahoma"/>
          <w:iCs/>
          <w:sz w:val="20"/>
          <w:szCs w:val="20"/>
        </w:rPr>
      </w:pPr>
    </w:p>
    <w:p w14:paraId="2B75DE61" w14:textId="679821C6" w:rsidR="00026F86" w:rsidRPr="005C6267" w:rsidRDefault="002B5773" w:rsidP="00455107">
      <w:pPr>
        <w:spacing w:after="0"/>
        <w:jc w:val="right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</w:t>
      </w:r>
      <w:r w:rsidR="00455107">
        <w:rPr>
          <w:rFonts w:ascii="Tahoma" w:hAnsi="Tahoma" w:cs="Tahoma"/>
          <w:iCs/>
          <w:sz w:val="20"/>
          <w:szCs w:val="20"/>
        </w:rPr>
        <w:t>ZAŁĄCZNIK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 nr </w:t>
      </w:r>
      <w:r w:rsidR="00455107">
        <w:rPr>
          <w:rFonts w:ascii="Tahoma" w:hAnsi="Tahoma" w:cs="Tahoma"/>
          <w:iCs/>
          <w:sz w:val="20"/>
          <w:szCs w:val="20"/>
        </w:rPr>
        <w:t>3</w:t>
      </w:r>
      <w:r w:rsidR="00026F86">
        <w:rPr>
          <w:rFonts w:ascii="Tahoma" w:hAnsi="Tahoma" w:cs="Tahoma"/>
          <w:iCs/>
          <w:sz w:val="20"/>
          <w:szCs w:val="20"/>
        </w:rPr>
        <w:t xml:space="preserve"> do </w:t>
      </w:r>
      <w:r w:rsidR="00863736">
        <w:rPr>
          <w:rFonts w:ascii="Tahoma" w:hAnsi="Tahoma" w:cs="Tahoma"/>
          <w:iCs/>
          <w:sz w:val="20"/>
          <w:szCs w:val="20"/>
        </w:rPr>
        <w:t>S</w:t>
      </w:r>
      <w:r w:rsidR="00026F86">
        <w:rPr>
          <w:rFonts w:ascii="Tahoma" w:hAnsi="Tahoma" w:cs="Tahoma"/>
          <w:iCs/>
          <w:sz w:val="20"/>
          <w:szCs w:val="20"/>
        </w:rPr>
        <w:t>WZ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30F50965" w:rsidR="00026F86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Zamawiający:</w:t>
      </w:r>
    </w:p>
    <w:p w14:paraId="2A71B449" w14:textId="77777777" w:rsidR="00455107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Szpital Św. Leona sp. z o.o. w Opatowie</w:t>
      </w:r>
    </w:p>
    <w:p w14:paraId="3AEEBABD" w14:textId="77777777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ul. Szpitalna 4</w:t>
      </w:r>
    </w:p>
    <w:p w14:paraId="737EC8D6" w14:textId="77777777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 xml:space="preserve">27-400 Opatów </w:t>
      </w:r>
    </w:p>
    <w:p w14:paraId="10D7DC12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76911404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44226532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77777777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NIP/PESEL, KRS/CEiDG)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053E81C0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455107">
        <w:rPr>
          <w:rFonts w:ascii="Tahoma" w:hAnsi="Tahoma" w:cs="Tahoma"/>
          <w:b/>
          <w:sz w:val="20"/>
          <w:szCs w:val="20"/>
          <w:u w:val="single"/>
        </w:rPr>
        <w:t>W</w:t>
      </w: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Pzp),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53D42523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>
        <w:rPr>
          <w:rStyle w:val="Pogrubienie"/>
        </w:rPr>
        <w:t xml:space="preserve">Dostawa </w:t>
      </w:r>
      <w:r w:rsidR="00F509BC">
        <w:rPr>
          <w:rStyle w:val="Pogrubienie"/>
        </w:rPr>
        <w:t>laser</w:t>
      </w:r>
      <w:r w:rsidR="00500D0E">
        <w:rPr>
          <w:rStyle w:val="Pogrubienie"/>
        </w:rPr>
        <w:t>a</w:t>
      </w:r>
      <w:r w:rsidR="00F509BC">
        <w:rPr>
          <w:rStyle w:val="Pogrubienie"/>
        </w:rPr>
        <w:t xml:space="preserve"> okulistycznego do laseroterapii oczu</w:t>
      </w:r>
      <w:r w:rsidR="00455107">
        <w:rPr>
          <w:rStyle w:val="Pogrubienie"/>
        </w:rPr>
        <w:t xml:space="preserve"> dla Szpitala Św. Leona  sp. z o.o. w Opatowie</w:t>
      </w:r>
      <w:r>
        <w:rPr>
          <w:rStyle w:val="Pogrubienie"/>
        </w:rPr>
        <w:t xml:space="preserve">” </w:t>
      </w:r>
      <w:r w:rsidRPr="005C6267">
        <w:rPr>
          <w:rFonts w:ascii="Tahoma" w:hAnsi="Tahoma" w:cs="Tahoma"/>
          <w:sz w:val="20"/>
          <w:szCs w:val="20"/>
        </w:rPr>
        <w:t>oświadczam, że nie podlegam wykluczeniu z postępowania na podstawie art. 108 ust. 1 ustawy Pzp</w:t>
      </w:r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5C6267">
        <w:rPr>
          <w:rFonts w:ascii="Tahoma" w:hAnsi="Tahoma" w:cs="Tahoma"/>
          <w:i/>
          <w:sz w:val="20"/>
          <w:szCs w:val="20"/>
        </w:rPr>
        <w:t>(podać mającą zastosowanie podstawę wykluczenia spośród wymienionych w art. 108 ust. 1 pkt 1, 2, 5 ustawy Pzp).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455107"/>
    <w:rsid w:val="00500D0E"/>
    <w:rsid w:val="006A4080"/>
    <w:rsid w:val="0074411D"/>
    <w:rsid w:val="00863736"/>
    <w:rsid w:val="009D0368"/>
    <w:rsid w:val="00F509B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3</cp:revision>
  <dcterms:created xsi:type="dcterms:W3CDTF">2021-08-17T12:51:00Z</dcterms:created>
  <dcterms:modified xsi:type="dcterms:W3CDTF">2021-08-17T13:18:00Z</dcterms:modified>
</cp:coreProperties>
</file>