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3D8A8A19" w:rsidR="00F63C6C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SL/12/ZP/2021</w:t>
      </w:r>
    </w:p>
    <w:p w14:paraId="7D5F0B0A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7A608024" w:rsidR="00026F86" w:rsidRPr="005C6267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5C6267">
        <w:rPr>
          <w:rFonts w:ascii="Tahoma" w:hAnsi="Tahoma" w:cs="Tahoma"/>
          <w:iCs/>
          <w:sz w:val="20"/>
          <w:szCs w:val="20"/>
        </w:rPr>
        <w:t xml:space="preserve">Załącznik nr </w:t>
      </w:r>
      <w:r>
        <w:rPr>
          <w:rFonts w:ascii="Tahoma" w:hAnsi="Tahoma" w:cs="Tahoma"/>
          <w:iCs/>
          <w:sz w:val="20"/>
          <w:szCs w:val="20"/>
        </w:rPr>
        <w:t>5</w:t>
      </w:r>
      <w:r w:rsidR="00026F86">
        <w:rPr>
          <w:rFonts w:ascii="Tahoma" w:hAnsi="Tahoma" w:cs="Tahoma"/>
          <w:iCs/>
          <w:sz w:val="20"/>
          <w:szCs w:val="20"/>
        </w:rPr>
        <w:t xml:space="preserve"> do </w:t>
      </w:r>
      <w:r w:rsidR="00863736">
        <w:rPr>
          <w:rFonts w:ascii="Tahoma" w:hAnsi="Tahoma" w:cs="Tahoma"/>
          <w:iCs/>
          <w:sz w:val="20"/>
          <w:szCs w:val="20"/>
        </w:rPr>
        <w:t>S</w:t>
      </w:r>
      <w:r w:rsidR="00026F86">
        <w:rPr>
          <w:rFonts w:ascii="Tahoma" w:hAnsi="Tahoma" w:cs="Tahoma"/>
          <w:iCs/>
          <w:sz w:val="20"/>
          <w:szCs w:val="20"/>
        </w:rPr>
        <w:t>WZ</w:t>
      </w:r>
      <w:r w:rsidR="0074411D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5C6267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5C6267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5C6267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5C6267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5C6267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5C6267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5C6267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3BDADBA8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Wykonawca:</w:t>
      </w:r>
    </w:p>
    <w:p w14:paraId="56299040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138FC763" w14:textId="77777777" w:rsidR="00026F86" w:rsidRPr="005C6267" w:rsidRDefault="00026F86" w:rsidP="00026F86">
      <w:pPr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(pełna nazwa/firma, adres, w zależności od podmiotu: NIP/PESEL, KRS/CEiDG)</w:t>
      </w:r>
    </w:p>
    <w:p w14:paraId="0DE0D62B" w14:textId="77777777" w:rsidR="00026F86" w:rsidRPr="005C6267" w:rsidRDefault="00026F86" w:rsidP="00026F8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C62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584E1C1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5D54A15" w14:textId="77777777" w:rsidR="00026F86" w:rsidRPr="005C6267" w:rsidRDefault="00026F86" w:rsidP="00026F8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287DE78" w14:textId="77777777" w:rsidR="00026F86" w:rsidRPr="005C6267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77777777" w:rsidR="00026F86" w:rsidRPr="005C6267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2CFB9A93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 Prawo zamówień publicznych (dalej jako: ustawa Pzp), </w:t>
      </w:r>
    </w:p>
    <w:p w14:paraId="1CE9FD40" w14:textId="77777777" w:rsidR="00026F86" w:rsidRPr="005C6267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7CCEB30A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lastRenderedPageBreak/>
        <w:t xml:space="preserve">Na potrzeby postępowania o udzielenie zamówienia publicznego pn. </w:t>
      </w:r>
      <w:r>
        <w:rPr>
          <w:rStyle w:val="Pogrubienie"/>
        </w:rPr>
        <w:t>Dostawa aparatury medycznej, sprzętu medycznego oraz wyposażenia</w:t>
      </w:r>
      <w:r w:rsidR="009D0368">
        <w:rPr>
          <w:rStyle w:val="Pogrubienie"/>
        </w:rPr>
        <w:t xml:space="preserve"> medycznego</w:t>
      </w:r>
      <w:r>
        <w:rPr>
          <w:rStyle w:val="Pogrubienie"/>
        </w:rPr>
        <w:t xml:space="preserve"> w związku z realizacją projektu „Dzienny Dom Opieki Medycznej w Opatowie’’ oraz „Hospicjum w Opatowie” </w:t>
      </w:r>
      <w:r w:rsidRPr="005C6267">
        <w:rPr>
          <w:rFonts w:ascii="Tahoma" w:hAnsi="Tahoma" w:cs="Tahoma"/>
          <w:sz w:val="20"/>
          <w:szCs w:val="20"/>
        </w:rPr>
        <w:t>oświadczam, że nie podlegam wykluczeniu z postępowania na podstawie art. 108 ust. 1 ustawy Pzp</w:t>
      </w:r>
    </w:p>
    <w:p w14:paraId="2E1A694A" w14:textId="77777777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5C6267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5C6267">
        <w:rPr>
          <w:rFonts w:ascii="Tahoma" w:hAnsi="Tahoma" w:cs="Tahoma"/>
          <w:i/>
          <w:sz w:val="20"/>
          <w:szCs w:val="20"/>
        </w:rPr>
        <w:t>(podać mającą zastosowanie podstawę wykluczenia spośród wymienionych w art. 108 ust. 1 pkt 1, 2, 5 ustawy Pzp).</w:t>
      </w:r>
      <w:r w:rsidRPr="005C6267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5C6267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747F53" w:rsidRDefault="00026F86" w:rsidP="00026F86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  <w:r w:rsidRPr="005C6267">
        <w:rPr>
          <w:rFonts w:ascii="Tahoma" w:hAnsi="Tahoma" w:cs="Tahoma"/>
          <w:i/>
          <w:sz w:val="20"/>
          <w:szCs w:val="20"/>
        </w:rPr>
        <w:t>(podpi</w:t>
      </w:r>
      <w:r w:rsidRPr="00747F53">
        <w:rPr>
          <w:rFonts w:cs="Calibri"/>
          <w:i/>
          <w:sz w:val="24"/>
          <w:szCs w:val="24"/>
        </w:rPr>
        <w:t>s)</w:t>
      </w:r>
    </w:p>
    <w:p w14:paraId="76D10B20" w14:textId="77777777" w:rsidR="00026F86" w:rsidRDefault="00026F86"/>
    <w:sectPr w:rsidR="0002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74411D"/>
    <w:rsid w:val="00863736"/>
    <w:rsid w:val="009D0368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6</cp:revision>
  <dcterms:created xsi:type="dcterms:W3CDTF">2021-06-09T14:51:00Z</dcterms:created>
  <dcterms:modified xsi:type="dcterms:W3CDTF">2021-06-10T10:27:00Z</dcterms:modified>
</cp:coreProperties>
</file>